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05" w:rsidRPr="00C21A60" w:rsidRDefault="00AD4D05" w:rsidP="00AD4D05">
      <w:pPr>
        <w:pStyle w:val="NormalWeb"/>
        <w:spacing w:before="0" w:beforeAutospacing="0" w:after="0" w:afterAutospacing="0"/>
        <w:rPr>
          <w:rFonts w:ascii="Times New Roman" w:hAnsi="Times New Roman"/>
          <w:b/>
          <w:color w:val="000000"/>
          <w:u w:val="single"/>
        </w:rPr>
      </w:pPr>
      <w:r w:rsidRPr="00C21A60">
        <w:rPr>
          <w:rFonts w:ascii="Times New Roman" w:hAnsi="Times New Roman"/>
          <w:b/>
          <w:color w:val="000000"/>
          <w:u w:val="single"/>
        </w:rPr>
        <w:t xml:space="preserve">ROUND </w:t>
      </w:r>
      <w:r>
        <w:rPr>
          <w:rFonts w:ascii="Times New Roman" w:hAnsi="Times New Roman"/>
          <w:b/>
          <w:color w:val="000000"/>
          <w:u w:val="single"/>
        </w:rPr>
        <w:t>6</w:t>
      </w:r>
      <w:r w:rsidRPr="00C21A60">
        <w:rPr>
          <w:rFonts w:ascii="Times New Roman" w:hAnsi="Times New Roman"/>
          <w:b/>
          <w:color w:val="000000"/>
          <w:u w:val="single"/>
        </w:rPr>
        <w:t xml:space="preserve"> --- TORONTO HYBRID MIRROR: ORLANDO (2016)</w:t>
      </w:r>
    </w:p>
    <w:p w:rsidR="00726FA9" w:rsidRPr="006D3A91" w:rsidRDefault="00726FA9" w:rsidP="00726FA9">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005F64" w:rsidRDefault="00005F64" w:rsidP="00005F64">
      <w:pPr>
        <w:pStyle w:val="NormalWeb"/>
        <w:spacing w:before="0" w:beforeAutospacing="0" w:after="0" w:afterAutospacing="0"/>
        <w:rPr>
          <w:rFonts w:ascii="Times New Roman" w:hAnsi="Times New Roman"/>
          <w:color w:val="000000"/>
          <w:u w:val="single"/>
          <w:shd w:val="clear" w:color="auto" w:fill="FFFFFF"/>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u w:val="single"/>
          <w:shd w:val="clear" w:color="auto" w:fill="FFFFFF"/>
        </w:rPr>
        <w:t>TOSSUPS</w:t>
      </w:r>
    </w:p>
    <w:p w:rsidR="00005F64" w:rsidRDefault="00005F64" w:rsidP="00005F64">
      <w:pPr>
        <w:pStyle w:val="NormalWeb"/>
        <w:spacing w:before="0" w:beforeAutospacing="0" w:after="0" w:afterAutospacing="0"/>
        <w:rPr>
          <w:rFonts w:ascii="Times New Roman" w:hAnsi="Times New Roman"/>
          <w:color w:val="000000"/>
          <w:shd w:val="clear" w:color="auto" w:fill="FFFFFF"/>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 The theme entrance to this show featured the cast playing keep away with a red ball and eventually several balls falling in front of them. The main characters of this show sneak into the dressing room of Aaron Carter in one episode, and in another episode, the main character is asked out on a date by Frankie Muniz. Several episodes of this show include the monkey Frodo, who needs babysitting when his owners go to lumberjacking competitions. Recurring characters on this show include Lenny, a boy who refuses to speak, and Larry </w:t>
      </w:r>
      <w:proofErr w:type="spellStart"/>
      <w:r>
        <w:rPr>
          <w:rFonts w:ascii="Times New Roman" w:hAnsi="Times New Roman"/>
          <w:color w:val="000000"/>
          <w:shd w:val="clear" w:color="auto" w:fill="FFFFFF"/>
        </w:rPr>
        <w:t>Tugeman</w:t>
      </w:r>
      <w:proofErr w:type="spellEnd"/>
      <w:r>
        <w:rPr>
          <w:rFonts w:ascii="Times New Roman" w:hAnsi="Times New Roman"/>
          <w:color w:val="000000"/>
          <w:shd w:val="clear" w:color="auto" w:fill="FFFFFF"/>
        </w:rPr>
        <w:t xml:space="preserve"> who </w:t>
      </w:r>
      <w:proofErr w:type="gramStart"/>
      <w:r>
        <w:rPr>
          <w:rFonts w:ascii="Times New Roman" w:hAnsi="Times New Roman"/>
          <w:color w:val="000000"/>
          <w:shd w:val="clear" w:color="auto" w:fill="FFFFFF"/>
        </w:rPr>
        <w:t>wears</w:t>
      </w:r>
      <w:proofErr w:type="gramEnd"/>
      <w:r>
        <w:rPr>
          <w:rFonts w:ascii="Times New Roman" w:hAnsi="Times New Roman"/>
          <w:color w:val="000000"/>
          <w:shd w:val="clear" w:color="auto" w:fill="FFFFFF"/>
        </w:rPr>
        <w:t xml:space="preserve"> the exact same t-shirt every day. Many scenes in this show feature Gordo, Miranda, and the main character having three way conversations on the phone.  For ten points, name this 2000s Disney Channel show starring Hilary Duff as the title pre-teen.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i/>
          <w:iCs/>
          <w:color w:val="000000"/>
          <w:u w:val="single"/>
          <w:shd w:val="clear" w:color="auto" w:fill="FFFFFF"/>
        </w:rPr>
        <w:t>Lizzie McGuire</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D00B68" w:rsidRPr="00B73CB7" w:rsidRDefault="00005F64" w:rsidP="00D00B68">
      <w:pPr>
        <w:rPr>
          <w:rFonts w:ascii="Times New Roman" w:hAnsi="Times New Roman" w:cs="Times New Roman"/>
          <w:sz w:val="20"/>
          <w:szCs w:val="20"/>
        </w:rPr>
      </w:pPr>
      <w:r w:rsidRPr="00D00B68">
        <w:rPr>
          <w:rFonts w:ascii="Times New Roman" w:hAnsi="Times New Roman"/>
          <w:color w:val="000000"/>
          <w:sz w:val="20"/>
        </w:rPr>
        <w:t xml:space="preserve">2. </w:t>
      </w:r>
      <w:r w:rsidR="00D00B68" w:rsidRPr="00B73CB7">
        <w:rPr>
          <w:rFonts w:ascii="Times New Roman" w:hAnsi="Times New Roman" w:cs="Times New Roman"/>
          <w:sz w:val="20"/>
          <w:szCs w:val="20"/>
        </w:rPr>
        <w:t xml:space="preserve">This author’s first novel was originally titled </w:t>
      </w:r>
      <w:r w:rsidR="00D00B68" w:rsidRPr="00B73CB7">
        <w:rPr>
          <w:rFonts w:ascii="Times New Roman" w:hAnsi="Times New Roman" w:cs="Times New Roman"/>
          <w:i/>
          <w:iCs/>
          <w:sz w:val="20"/>
          <w:szCs w:val="20"/>
        </w:rPr>
        <w:t>The Widow</w:t>
      </w:r>
      <w:r w:rsidR="00D00B68" w:rsidRPr="00B73CB7">
        <w:rPr>
          <w:rFonts w:ascii="Times New Roman" w:hAnsi="Times New Roman" w:cs="Times New Roman"/>
          <w:sz w:val="20"/>
          <w:szCs w:val="20"/>
        </w:rPr>
        <w:t xml:space="preserve">, but was changed to </w:t>
      </w:r>
      <w:r w:rsidR="00D00B68" w:rsidRPr="00B73CB7">
        <w:rPr>
          <w:rFonts w:ascii="Times New Roman" w:hAnsi="Times New Roman" w:cs="Times New Roman"/>
          <w:i/>
          <w:iCs/>
          <w:sz w:val="20"/>
          <w:szCs w:val="20"/>
        </w:rPr>
        <w:t>Land of Sin</w:t>
      </w:r>
      <w:r w:rsidR="00D00B68" w:rsidRPr="00B73CB7">
        <w:rPr>
          <w:rFonts w:ascii="Times New Roman" w:hAnsi="Times New Roman" w:cs="Times New Roman"/>
          <w:sz w:val="20"/>
          <w:szCs w:val="20"/>
        </w:rPr>
        <w:t xml:space="preserve"> in an effort to increase book sales. The protagonist of one work by this author is a poet who fantasizes about having sex with a one-armed girl named </w:t>
      </w:r>
      <w:proofErr w:type="spellStart"/>
      <w:r w:rsidR="00D00B68" w:rsidRPr="00B73CB7">
        <w:rPr>
          <w:rFonts w:ascii="Times New Roman" w:hAnsi="Times New Roman" w:cs="Times New Roman"/>
          <w:sz w:val="20"/>
          <w:szCs w:val="20"/>
        </w:rPr>
        <w:t>Marcenda</w:t>
      </w:r>
      <w:proofErr w:type="spellEnd"/>
      <w:r w:rsidR="00D00B68" w:rsidRPr="00B73CB7">
        <w:rPr>
          <w:rFonts w:ascii="Times New Roman" w:hAnsi="Times New Roman" w:cs="Times New Roman"/>
          <w:sz w:val="20"/>
          <w:szCs w:val="20"/>
        </w:rPr>
        <w:t xml:space="preserve"> and holds conversations with the spirit of another writer. This author wrote a novel in which the title characters meet Domenico Scarlatti while living near the Convent of </w:t>
      </w:r>
      <w:proofErr w:type="spellStart"/>
      <w:r w:rsidR="00D00B68" w:rsidRPr="00B73CB7">
        <w:rPr>
          <w:rFonts w:ascii="Times New Roman" w:hAnsi="Times New Roman" w:cs="Times New Roman"/>
          <w:sz w:val="20"/>
          <w:szCs w:val="20"/>
        </w:rPr>
        <w:t>Mafra</w:t>
      </w:r>
      <w:proofErr w:type="spellEnd"/>
      <w:r w:rsidR="00D00B68" w:rsidRPr="00B73CB7">
        <w:rPr>
          <w:rFonts w:ascii="Times New Roman" w:hAnsi="Times New Roman" w:cs="Times New Roman"/>
          <w:sz w:val="20"/>
          <w:szCs w:val="20"/>
        </w:rPr>
        <w:t xml:space="preserve">. In addition to </w:t>
      </w:r>
      <w:proofErr w:type="spellStart"/>
      <w:r w:rsidR="00D00B68" w:rsidRPr="00B73CB7">
        <w:rPr>
          <w:rFonts w:ascii="Times New Roman" w:hAnsi="Times New Roman" w:cs="Times New Roman"/>
          <w:i/>
          <w:iCs/>
          <w:sz w:val="20"/>
          <w:szCs w:val="20"/>
        </w:rPr>
        <w:t>Baltasar</w:t>
      </w:r>
      <w:proofErr w:type="spellEnd"/>
      <w:r w:rsidR="00D00B68" w:rsidRPr="00B73CB7">
        <w:rPr>
          <w:rFonts w:ascii="Times New Roman" w:hAnsi="Times New Roman" w:cs="Times New Roman"/>
          <w:i/>
          <w:iCs/>
          <w:sz w:val="20"/>
          <w:szCs w:val="20"/>
        </w:rPr>
        <w:t xml:space="preserve"> and </w:t>
      </w:r>
      <w:proofErr w:type="spellStart"/>
      <w:r w:rsidR="00D00B68" w:rsidRPr="00B73CB7">
        <w:rPr>
          <w:rFonts w:ascii="Times New Roman" w:hAnsi="Times New Roman" w:cs="Times New Roman"/>
          <w:i/>
          <w:iCs/>
          <w:sz w:val="20"/>
          <w:szCs w:val="20"/>
        </w:rPr>
        <w:t>Blimunda</w:t>
      </w:r>
      <w:proofErr w:type="spellEnd"/>
      <w:r w:rsidR="00D00B68" w:rsidRPr="00B73CB7">
        <w:rPr>
          <w:rFonts w:ascii="Times New Roman" w:hAnsi="Times New Roman" w:cs="Times New Roman"/>
          <w:sz w:val="20"/>
          <w:szCs w:val="20"/>
        </w:rPr>
        <w:t xml:space="preserve">, this author wrote a novel in which a man can sense the earth shaking as well as a seismograph. In another of his works, the “King of Ward Three” is stabbed in the neck with a pair of scissors by the doctor’s wife. For ten points, name this Portuguese Nobel laureate who wrote </w:t>
      </w:r>
      <w:r w:rsidR="00D00B68" w:rsidRPr="00B73CB7">
        <w:rPr>
          <w:rFonts w:ascii="Times New Roman" w:hAnsi="Times New Roman" w:cs="Times New Roman"/>
          <w:i/>
          <w:iCs/>
          <w:sz w:val="20"/>
          <w:szCs w:val="20"/>
        </w:rPr>
        <w:t xml:space="preserve">The Stone Raft </w:t>
      </w:r>
      <w:r w:rsidR="00D00B68" w:rsidRPr="00B73CB7">
        <w:rPr>
          <w:rFonts w:ascii="Times New Roman" w:hAnsi="Times New Roman" w:cs="Times New Roman"/>
          <w:sz w:val="20"/>
          <w:szCs w:val="20"/>
        </w:rPr>
        <w:t xml:space="preserve">and </w:t>
      </w:r>
      <w:r w:rsidR="00D00B68" w:rsidRPr="00B73CB7">
        <w:rPr>
          <w:rFonts w:ascii="Times New Roman" w:hAnsi="Times New Roman" w:cs="Times New Roman"/>
          <w:i/>
          <w:iCs/>
          <w:sz w:val="20"/>
          <w:szCs w:val="20"/>
        </w:rPr>
        <w:t>Blindness</w:t>
      </w:r>
      <w:r w:rsidR="00D00B68" w:rsidRPr="00B73CB7">
        <w:rPr>
          <w:rFonts w:ascii="Times New Roman" w:hAnsi="Times New Roman" w:cs="Times New Roman"/>
          <w:sz w:val="20"/>
          <w:szCs w:val="20"/>
        </w:rPr>
        <w:t xml:space="preserve">. </w:t>
      </w:r>
    </w:p>
    <w:p w:rsidR="00D00B68" w:rsidRPr="00B73CB7" w:rsidRDefault="00D00B68" w:rsidP="00D00B68">
      <w:pPr>
        <w:rPr>
          <w:rFonts w:ascii="Times New Roman" w:hAnsi="Times New Roman" w:cs="Times New Roman"/>
          <w:sz w:val="20"/>
          <w:szCs w:val="20"/>
        </w:rPr>
      </w:pPr>
      <w:r w:rsidRPr="00B73CB7">
        <w:rPr>
          <w:rFonts w:ascii="Times New Roman" w:hAnsi="Times New Roman" w:cs="Times New Roman"/>
          <w:sz w:val="20"/>
          <w:szCs w:val="20"/>
        </w:rPr>
        <w:t xml:space="preserve">ANSWER: Jose de Sousa </w:t>
      </w:r>
      <w:proofErr w:type="spellStart"/>
      <w:r w:rsidRPr="00B73CB7">
        <w:rPr>
          <w:rFonts w:ascii="Times New Roman" w:hAnsi="Times New Roman" w:cs="Times New Roman"/>
          <w:b/>
          <w:bCs/>
          <w:sz w:val="20"/>
          <w:szCs w:val="20"/>
          <w:u w:val="single"/>
        </w:rPr>
        <w:t>Saramago</w:t>
      </w:r>
      <w:proofErr w:type="spellEnd"/>
    </w:p>
    <w:p w:rsidR="00D00B68" w:rsidRDefault="00D00B68"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D00B68" w:rsidRPr="00005F64" w:rsidRDefault="00005F64" w:rsidP="00D00B68">
      <w:pPr>
        <w:pStyle w:val="NormalWeb"/>
        <w:spacing w:before="0" w:beforeAutospacing="0" w:after="0" w:afterAutospacing="0"/>
        <w:rPr>
          <w:rFonts w:ascii="Times New Roman" w:hAnsi="Times New Roman"/>
          <w:color w:val="000000"/>
        </w:rPr>
      </w:pPr>
      <w:r w:rsidRPr="00D00B68">
        <w:rPr>
          <w:rFonts w:ascii="Times New Roman" w:hAnsi="Times New Roman"/>
          <w:color w:val="000000"/>
        </w:rPr>
        <w:t xml:space="preserve">3. </w:t>
      </w:r>
      <w:r w:rsidR="00D00B68">
        <w:rPr>
          <w:rFonts w:ascii="Times New Roman" w:hAnsi="Times New Roman"/>
          <w:color w:val="000000"/>
        </w:rPr>
        <w:t xml:space="preserve">Jan </w:t>
      </w:r>
      <w:proofErr w:type="spellStart"/>
      <w:r w:rsidR="00D00B68">
        <w:rPr>
          <w:rFonts w:ascii="Times New Roman" w:hAnsi="Times New Roman"/>
          <w:color w:val="000000"/>
        </w:rPr>
        <w:t>Graebe</w:t>
      </w:r>
      <w:proofErr w:type="spellEnd"/>
      <w:r w:rsidR="00D00B68">
        <w:rPr>
          <w:rFonts w:ascii="Times New Roman" w:hAnsi="Times New Roman"/>
          <w:color w:val="000000"/>
        </w:rPr>
        <w:t xml:space="preserve"> and colleagues found evidence supporting the role of 14C-Kaurene as an intermediate in these substances' biosynthesis.  These </w:t>
      </w:r>
      <w:proofErr w:type="spellStart"/>
      <w:r w:rsidR="00D00B68">
        <w:rPr>
          <w:rFonts w:ascii="Times New Roman" w:hAnsi="Times New Roman"/>
          <w:color w:val="000000"/>
        </w:rPr>
        <w:t>phyto</w:t>
      </w:r>
      <w:proofErr w:type="spellEnd"/>
      <w:r w:rsidR="00D00B68">
        <w:rPr>
          <w:rFonts w:ascii="Times New Roman" w:hAnsi="Times New Roman"/>
          <w:color w:val="000000"/>
        </w:rPr>
        <w:t xml:space="preserve">-hormones are believed to signal starch hydrolysis in seed embryos by inducing the synthesis of enzyme a-amylase in </w:t>
      </w:r>
      <w:proofErr w:type="spellStart"/>
      <w:r w:rsidR="00D00B68">
        <w:rPr>
          <w:rFonts w:ascii="Times New Roman" w:hAnsi="Times New Roman"/>
          <w:color w:val="000000"/>
        </w:rPr>
        <w:t>aleurone</w:t>
      </w:r>
      <w:proofErr w:type="spellEnd"/>
      <w:r w:rsidR="00D00B68">
        <w:rPr>
          <w:rFonts w:ascii="Times New Roman" w:hAnsi="Times New Roman"/>
          <w:color w:val="000000"/>
        </w:rPr>
        <w:t xml:space="preserve"> cells. These substances binds to GID1 ["G"-"I"-"D"-"one"] receptors to enhance </w:t>
      </w:r>
      <w:proofErr w:type="spellStart"/>
      <w:r w:rsidR="00D00B68">
        <w:rPr>
          <w:rFonts w:ascii="Times New Roman" w:hAnsi="Times New Roman"/>
          <w:color w:val="000000"/>
        </w:rPr>
        <w:t>SCF</w:t>
      </w:r>
      <w:proofErr w:type="spellEnd"/>
      <w:r w:rsidR="00D00B68">
        <w:rPr>
          <w:rFonts w:ascii="Times New Roman" w:hAnsi="Times New Roman"/>
          <w:color w:val="000000"/>
        </w:rPr>
        <w:t xml:space="preserve"> </w:t>
      </w:r>
      <w:proofErr w:type="spellStart"/>
      <w:r w:rsidR="00D00B68">
        <w:rPr>
          <w:rFonts w:ascii="Times New Roman" w:hAnsi="Times New Roman"/>
          <w:color w:val="000000"/>
        </w:rPr>
        <w:t>ubi</w:t>
      </w:r>
      <w:proofErr w:type="spellEnd"/>
      <w:r w:rsidR="00D00B68">
        <w:rPr>
          <w:rFonts w:ascii="Times New Roman" w:hAnsi="Times New Roman"/>
          <w:color w:val="000000"/>
        </w:rPr>
        <w:t>-qui-ty-</w:t>
      </w:r>
      <w:proofErr w:type="spellStart"/>
      <w:r w:rsidR="00D00B68">
        <w:rPr>
          <w:rFonts w:ascii="Times New Roman" w:hAnsi="Times New Roman"/>
          <w:color w:val="000000"/>
        </w:rPr>
        <w:t>lation</w:t>
      </w:r>
      <w:proofErr w:type="spellEnd"/>
      <w:r w:rsidR="00D00B68">
        <w:rPr>
          <w:rFonts w:ascii="Times New Roman" w:hAnsi="Times New Roman"/>
          <w:color w:val="000000"/>
        </w:rPr>
        <w:t xml:space="preserve"> and degradation of DELLA proteins. Antagonists of these </w:t>
      </w:r>
      <w:proofErr w:type="spellStart"/>
      <w:r w:rsidR="00D00B68">
        <w:rPr>
          <w:rFonts w:ascii="Times New Roman" w:hAnsi="Times New Roman"/>
          <w:color w:val="000000"/>
        </w:rPr>
        <w:t>diterpene</w:t>
      </w:r>
      <w:proofErr w:type="spellEnd"/>
      <w:r w:rsidR="00D00B68">
        <w:rPr>
          <w:rFonts w:ascii="Times New Roman" w:hAnsi="Times New Roman"/>
          <w:color w:val="000000"/>
        </w:rPr>
        <w:t xml:space="preserve"> substances are used under power lines to reduce growth and the need for pruning, and they can delay senescence in fruit and leaves. </w:t>
      </w:r>
      <w:proofErr w:type="spellStart"/>
      <w:r w:rsidR="00D00B68">
        <w:rPr>
          <w:rFonts w:ascii="Times New Roman" w:hAnsi="Times New Roman"/>
          <w:color w:val="000000"/>
        </w:rPr>
        <w:t>Paclo-butra-zol</w:t>
      </w:r>
      <w:proofErr w:type="spellEnd"/>
      <w:r w:rsidR="00D00B68">
        <w:rPr>
          <w:rFonts w:ascii="Times New Roman" w:hAnsi="Times New Roman"/>
          <w:color w:val="000000"/>
        </w:rPr>
        <w:t xml:space="preserve"> and abscisic acid are known antagonists of these hormones, which were first discovered by Eiichi Kurosawa, a Japanese scientist </w:t>
      </w:r>
      <w:proofErr w:type="gramStart"/>
      <w:r w:rsidR="00D00B68">
        <w:rPr>
          <w:rFonts w:ascii="Times New Roman" w:hAnsi="Times New Roman"/>
          <w:color w:val="000000"/>
        </w:rPr>
        <w:t>studying</w:t>
      </w:r>
      <w:proofErr w:type="gramEnd"/>
      <w:r w:rsidR="00D00B68">
        <w:rPr>
          <w:rFonts w:ascii="Times New Roman" w:hAnsi="Times New Roman"/>
          <w:color w:val="000000"/>
        </w:rPr>
        <w:t xml:space="preserve"> rice affected by </w:t>
      </w:r>
      <w:proofErr w:type="spellStart"/>
      <w:r w:rsidR="00D00B68">
        <w:rPr>
          <w:rFonts w:ascii="Times New Roman" w:hAnsi="Times New Roman"/>
          <w:i/>
          <w:iCs/>
          <w:color w:val="000000"/>
        </w:rPr>
        <w:t>bakanae</w:t>
      </w:r>
      <w:proofErr w:type="spellEnd"/>
      <w:r w:rsidR="00D00B68">
        <w:rPr>
          <w:rFonts w:ascii="Times New Roman" w:hAnsi="Times New Roman"/>
          <w:color w:val="000000"/>
        </w:rPr>
        <w:t>, or "foolish seedling" disease. For ten points, name these plant hormones named for the fungus in w</w:t>
      </w:r>
      <w:r w:rsidR="004C54D3">
        <w:rPr>
          <w:rFonts w:ascii="Times New Roman" w:hAnsi="Times New Roman"/>
          <w:color w:val="000000"/>
        </w:rPr>
        <w:t>hich they were first discovered and</w:t>
      </w:r>
      <w:r w:rsidR="00D00B68">
        <w:rPr>
          <w:rFonts w:ascii="Times New Roman" w:hAnsi="Times New Roman"/>
          <w:color w:val="000000"/>
        </w:rPr>
        <w:t xml:space="preserve"> which are responsible for fruit and flower maturation, seed germination, and shoot elongation.</w:t>
      </w:r>
    </w:p>
    <w:p w:rsidR="00D00B68" w:rsidRDefault="00D00B68" w:rsidP="00D00B6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gibberellin</w:t>
      </w:r>
      <w:r>
        <w:rPr>
          <w:rFonts w:ascii="Times New Roman" w:hAnsi="Times New Roman"/>
          <w:b/>
          <w:bCs/>
          <w:color w:val="000000"/>
        </w:rPr>
        <w:t>s</w:t>
      </w:r>
      <w:r>
        <w:rPr>
          <w:rFonts w:ascii="Times New Roman" w:hAnsi="Times New Roman"/>
          <w:color w:val="000000"/>
        </w:rPr>
        <w:t xml:space="preserve"> (or </w:t>
      </w:r>
      <w:proofErr w:type="spellStart"/>
      <w:r>
        <w:rPr>
          <w:rFonts w:ascii="Times New Roman" w:hAnsi="Times New Roman"/>
          <w:b/>
          <w:bCs/>
          <w:color w:val="000000"/>
          <w:u w:val="single"/>
        </w:rPr>
        <w:t>giberellic</w:t>
      </w:r>
      <w:proofErr w:type="spellEnd"/>
      <w:r>
        <w:rPr>
          <w:rFonts w:ascii="Times New Roman" w:hAnsi="Times New Roman"/>
          <w:b/>
          <w:bCs/>
          <w:color w:val="000000"/>
          <w:u w:val="single"/>
        </w:rPr>
        <w:t xml:space="preserve"> acid</w:t>
      </w:r>
      <w:r>
        <w:rPr>
          <w:rFonts w:ascii="Times New Roman" w:hAnsi="Times New Roman"/>
          <w:color w:val="000000"/>
        </w:rPr>
        <w:t xml:space="preserve">s or </w:t>
      </w:r>
      <w:proofErr w:type="spellStart"/>
      <w:r>
        <w:rPr>
          <w:rFonts w:ascii="Times New Roman" w:hAnsi="Times New Roman"/>
          <w:b/>
          <w:bCs/>
          <w:color w:val="000000"/>
          <w:u w:val="single"/>
        </w:rPr>
        <w:t>GA</w:t>
      </w:r>
      <w:r>
        <w:rPr>
          <w:rFonts w:ascii="Times New Roman" w:hAnsi="Times New Roman"/>
          <w:color w:val="000000"/>
        </w:rPr>
        <w:t>s</w:t>
      </w:r>
      <w:proofErr w:type="spellEnd"/>
      <w:r>
        <w:rPr>
          <w:rFonts w:ascii="Times New Roman" w:hAnsi="Times New Roman"/>
          <w:color w:val="000000"/>
        </w:rPr>
        <w:t>)</w:t>
      </w:r>
    </w:p>
    <w:p w:rsidR="000D0214" w:rsidRDefault="000D0214" w:rsidP="00D00B68">
      <w:pPr>
        <w:rPr>
          <w:rFonts w:ascii="Times New Roman" w:hAnsi="Times New Roman" w:cs="Times New Roman"/>
          <w:sz w:val="14"/>
          <w:szCs w:val="20"/>
        </w:rPr>
      </w:pPr>
    </w:p>
    <w:p w:rsidR="00086631" w:rsidRDefault="00086631" w:rsidP="00D00B68">
      <w:pPr>
        <w:rPr>
          <w:rFonts w:ascii="Times New Roman" w:hAnsi="Times New Roman" w:cs="Times New Roman"/>
          <w:sz w:val="14"/>
          <w:szCs w:val="20"/>
        </w:rPr>
      </w:pPr>
    </w:p>
    <w:p w:rsidR="00086631" w:rsidRPr="00D00B68" w:rsidRDefault="00086631" w:rsidP="00D00B68">
      <w:pPr>
        <w:rPr>
          <w:rFonts w:ascii="Times New Roman" w:hAnsi="Times New Roman" w:cs="Times New Roman"/>
          <w:sz w:val="14"/>
          <w:szCs w:val="2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4. At</w:t>
      </w:r>
      <w:r>
        <w:rPr>
          <w:rFonts w:ascii="Times New Roman" w:hAnsi="Times New Roman"/>
          <w:color w:val="000000"/>
          <w:shd w:val="clear" w:color="auto" w:fill="FFFFFF"/>
        </w:rPr>
        <w:t xml:space="preserve"> a performance during the1997 Nike “Hoop Heroes Tour," this man allegedly told Charles Barkley that his career plans were to join the army to which Barkley replied “You’re not going to the army, you’re 7-feet tall…you can’t hide behind no hill.”  After seeing this man play, Barkley further tried to push him into attending Auburn, however this big man bypassed college to enter the 1998 draft where he was taken 9th.  During the 2007 playoffs, this man’s team fell to the 8th-seeded Golden State Warriors despite having a #1 seed and this man being named that season’s NBA MVP.  In 2014, this power forward set the NBA record for most career points by an international player, and in June 2016 Tim Kawakami reported that the Warriors were interested in signing him.  For ten points, name this German all-star of the Dallas Mavericks.</w:t>
      </w:r>
    </w:p>
    <w:p w:rsidR="00005F64" w:rsidRDefault="00005F64" w:rsidP="00005F64">
      <w:pPr>
        <w:pStyle w:val="NormalWeb"/>
        <w:spacing w:beforeAutospacing="0" w:afterAutospacing="0"/>
        <w:rPr>
          <w:rFonts w:ascii="Times New Roman" w:hAnsi="Times New Roman"/>
        </w:rPr>
      </w:pPr>
      <w:r>
        <w:rPr>
          <w:rFonts w:ascii="Times New Roman" w:hAnsi="Times New Roman"/>
          <w:color w:val="000000"/>
          <w:shd w:val="clear" w:color="auto" w:fill="FFFFFF"/>
        </w:rPr>
        <w:t xml:space="preserve">ANSWER: Dirk </w:t>
      </w:r>
      <w:r>
        <w:rPr>
          <w:rFonts w:ascii="Times New Roman" w:hAnsi="Times New Roman"/>
          <w:b/>
          <w:bCs/>
          <w:u w:val="single"/>
        </w:rPr>
        <w:t>Nowitzki</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lastRenderedPageBreak/>
        <w:t xml:space="preserve">5. </w:t>
      </w:r>
      <w:r>
        <w:rPr>
          <w:rFonts w:ascii="Times New Roman" w:hAnsi="Times New Roman"/>
          <w:color w:val="000000"/>
        </w:rPr>
        <w:t xml:space="preserve">This poet suggests that "'limpet' rhymes / with 'strumpet' in these troubled times" in a work that recommends buying a "hat" like the kind "the Swiss wear when they yodel"; that work, presented as a letter to the poet's aunt, discusses "the correct approach to modern poetry."  This man likened his tears to a "quiet drift / of petals from some magic rose" in his poem "Clown in the Moon" and he wrote how he was once "young and easy under the apple boughs" in another work.  </w:t>
      </w:r>
      <w:proofErr w:type="gramStart"/>
      <w:r>
        <w:rPr>
          <w:rFonts w:ascii="Times New Roman" w:hAnsi="Times New Roman"/>
          <w:color w:val="000000"/>
        </w:rPr>
        <w:t>This poet of "Fern Hill" told how "dead men...shall have stars at elbow and foot" and how they may "sink through the sea" yet "death shall have no dominion."</w:t>
      </w:r>
      <w:proofErr w:type="gramEnd"/>
      <w:r>
        <w:rPr>
          <w:rFonts w:ascii="Times New Roman" w:hAnsi="Times New Roman"/>
          <w:color w:val="000000"/>
        </w:rPr>
        <w:t xml:space="preserve">  He wrote of "wild men who caught and sang the sun in flight" and "blind eyes [that] could blaze like meteors" in a work that advises to "rage, rage against the dying of the light."  For ten points, name this Welshman who penned "Do not go gentle into that good night."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Dylan </w:t>
      </w:r>
      <w:r>
        <w:rPr>
          <w:rFonts w:ascii="Times New Roman" w:hAnsi="Times New Roman"/>
          <w:b/>
          <w:bCs/>
          <w:color w:val="000000"/>
          <w:u w:val="single"/>
        </w:rPr>
        <w:t>Thomas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F2376E" w:rsidRDefault="00005F64" w:rsidP="00F2376E">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6. </w:t>
      </w:r>
      <w:r w:rsidR="00F2376E">
        <w:rPr>
          <w:rFonts w:ascii="Times New Roman" w:hAnsi="Times New Roman"/>
          <w:color w:val="000000"/>
          <w:shd w:val="clear" w:color="auto" w:fill="FFFFFF"/>
        </w:rPr>
        <w:t xml:space="preserve">Shortly after the release of this work, one of its creators </w:t>
      </w:r>
      <w:proofErr w:type="gramStart"/>
      <w:r w:rsidR="00F2376E">
        <w:rPr>
          <w:rFonts w:ascii="Times New Roman" w:hAnsi="Times New Roman"/>
          <w:color w:val="000000"/>
          <w:shd w:val="clear" w:color="auto" w:fill="FFFFFF"/>
        </w:rPr>
        <w:t>fell</w:t>
      </w:r>
      <w:proofErr w:type="gramEnd"/>
      <w:r w:rsidR="00F2376E">
        <w:rPr>
          <w:rFonts w:ascii="Times New Roman" w:hAnsi="Times New Roman"/>
          <w:color w:val="000000"/>
          <w:shd w:val="clear" w:color="auto" w:fill="FFFFFF"/>
        </w:rPr>
        <w:t xml:space="preserve"> victim to “swatting” after an unknown person falsely told police that there had been a shooting at that man's home in Riverside, California. One scene in this work features its main subject walking by a swimming pool, and in another he is seen sitting on some wooden benches. The creators of this work were eventually invited on the </w:t>
      </w:r>
      <w:r w:rsidR="00F2376E">
        <w:rPr>
          <w:rFonts w:ascii="Times New Roman" w:hAnsi="Times New Roman"/>
          <w:i/>
          <w:iCs/>
          <w:color w:val="000000"/>
          <w:shd w:val="clear" w:color="auto" w:fill="FFFFFF"/>
        </w:rPr>
        <w:t>Ellen DeGeneres Show</w:t>
      </w:r>
      <w:r w:rsidR="00F2376E">
        <w:rPr>
          <w:rFonts w:ascii="Times New Roman" w:hAnsi="Times New Roman"/>
          <w:color w:val="000000"/>
          <w:shd w:val="clear" w:color="auto" w:fill="FFFFFF"/>
        </w:rPr>
        <w:t xml:space="preserve"> and were also given a cameo in the </w:t>
      </w:r>
      <w:proofErr w:type="spellStart"/>
      <w:r w:rsidR="00F2376E">
        <w:rPr>
          <w:rFonts w:ascii="Times New Roman" w:hAnsi="Times New Roman"/>
          <w:color w:val="000000"/>
          <w:shd w:val="clear" w:color="auto" w:fill="FFFFFF"/>
        </w:rPr>
        <w:t>Weezer</w:t>
      </w:r>
      <w:proofErr w:type="spellEnd"/>
      <w:r w:rsidR="00F2376E">
        <w:rPr>
          <w:rFonts w:ascii="Times New Roman" w:hAnsi="Times New Roman"/>
          <w:color w:val="000000"/>
          <w:shd w:val="clear" w:color="auto" w:fill="FFFFFF"/>
        </w:rPr>
        <w:t xml:space="preserve"> music video for “California Kids.” The main subject of this work chose to donate the lifetime supply of white Vans he received for appearing in this work to a hospital for sick children. For ten points, name this February 15th, 2016 video, a 30-second montage of Josh the cameraman’s alliterative exclamations over his friend’s outfits.</w:t>
      </w:r>
    </w:p>
    <w:p w:rsidR="00F2376E" w:rsidRDefault="00F2376E" w:rsidP="00F2376E">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the </w:t>
      </w:r>
      <w:r>
        <w:rPr>
          <w:rFonts w:ascii="Times New Roman" w:hAnsi="Times New Roman"/>
          <w:b/>
          <w:bCs/>
          <w:i/>
          <w:iCs/>
          <w:color w:val="000000"/>
          <w:u w:val="single"/>
          <w:shd w:val="clear" w:color="auto" w:fill="FFFFFF"/>
        </w:rPr>
        <w:t>Damn, Daniel</w:t>
      </w:r>
      <w:r>
        <w:rPr>
          <w:rFonts w:ascii="Times New Roman" w:hAnsi="Times New Roman"/>
          <w:color w:val="000000"/>
          <w:shd w:val="clear" w:color="auto" w:fill="FFFFFF"/>
        </w:rPr>
        <w:t xml:space="preserve"> video</w:t>
      </w:r>
    </w:p>
    <w:p w:rsidR="00F2376E" w:rsidRDefault="00F2376E" w:rsidP="00005F64">
      <w:pPr>
        <w:pStyle w:val="NormalWeb"/>
        <w:spacing w:before="0" w:beforeAutospacing="0" w:after="0" w:afterAutospacing="0"/>
        <w:rPr>
          <w:rFonts w:ascii="Times New Roman" w:hAnsi="Times New Roman"/>
          <w:color w:val="000000"/>
        </w:rPr>
      </w:pPr>
    </w:p>
    <w:p w:rsidR="00F2376E" w:rsidRDefault="00F2376E"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F2376E" w:rsidRDefault="00005F64" w:rsidP="00F2376E">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7. </w:t>
      </w:r>
      <w:r w:rsidR="00F2376E">
        <w:rPr>
          <w:rFonts w:ascii="Times New Roman" w:hAnsi="Times New Roman"/>
          <w:color w:val="000000"/>
        </w:rPr>
        <w:t xml:space="preserve">This man had an early falling out with his patron when he passed a law narrowing ramps to the voting platforms to combat electoral intimidation. In his defense of Milo, Cicero recalled this man’s conduct when he acquitted </w:t>
      </w:r>
      <w:proofErr w:type="spellStart"/>
      <w:r w:rsidR="00F2376E">
        <w:rPr>
          <w:rFonts w:ascii="Times New Roman" w:hAnsi="Times New Roman"/>
          <w:color w:val="000000"/>
        </w:rPr>
        <w:t>Trebonius</w:t>
      </w:r>
      <w:proofErr w:type="spellEnd"/>
      <w:r w:rsidR="00F2376E">
        <w:rPr>
          <w:rFonts w:ascii="Times New Roman" w:hAnsi="Times New Roman"/>
          <w:color w:val="000000"/>
        </w:rPr>
        <w:t xml:space="preserve"> despite that man having killed this man’s nephew. This man usurped the command of his former boss, Quintus </w:t>
      </w:r>
      <w:proofErr w:type="spellStart"/>
      <w:r w:rsidR="00F2376E">
        <w:rPr>
          <w:rFonts w:ascii="Times New Roman" w:hAnsi="Times New Roman"/>
          <w:color w:val="000000"/>
        </w:rPr>
        <w:t>Caecilius</w:t>
      </w:r>
      <w:proofErr w:type="spellEnd"/>
      <w:r w:rsidR="00F2376E">
        <w:rPr>
          <w:rFonts w:ascii="Times New Roman" w:hAnsi="Times New Roman"/>
          <w:color w:val="000000"/>
        </w:rPr>
        <w:t xml:space="preserve"> </w:t>
      </w:r>
      <w:proofErr w:type="spellStart"/>
      <w:r w:rsidR="00F2376E">
        <w:rPr>
          <w:rFonts w:ascii="Times New Roman" w:hAnsi="Times New Roman"/>
          <w:color w:val="000000"/>
        </w:rPr>
        <w:t>Metellus</w:t>
      </w:r>
      <w:proofErr w:type="spellEnd"/>
      <w:r w:rsidR="00F2376E">
        <w:rPr>
          <w:rFonts w:ascii="Times New Roman" w:hAnsi="Times New Roman"/>
          <w:color w:val="000000"/>
        </w:rPr>
        <w:t xml:space="preserve">, in a conflict, which saw </w:t>
      </w:r>
      <w:proofErr w:type="spellStart"/>
      <w:r w:rsidR="00F2376E">
        <w:rPr>
          <w:rFonts w:ascii="Times New Roman" w:hAnsi="Times New Roman"/>
          <w:color w:val="000000"/>
        </w:rPr>
        <w:t>Bocchus</w:t>
      </w:r>
      <w:proofErr w:type="spellEnd"/>
      <w:r w:rsidR="00F2376E">
        <w:rPr>
          <w:rFonts w:ascii="Times New Roman" w:hAnsi="Times New Roman"/>
          <w:color w:val="000000"/>
        </w:rPr>
        <w:t xml:space="preserve"> I ["the first"] deliver this man’s enemy to his quaestor. This man died seventeen days into a consulship he shared with Cinna. One writer called this general the “third founder of Rome” in honor of his defeat of the invading German </w:t>
      </w:r>
      <w:proofErr w:type="spellStart"/>
      <w:r w:rsidR="00F2376E">
        <w:rPr>
          <w:rFonts w:ascii="Times New Roman" w:hAnsi="Times New Roman"/>
          <w:color w:val="000000"/>
        </w:rPr>
        <w:t>Cimbri</w:t>
      </w:r>
      <w:proofErr w:type="spellEnd"/>
      <w:r w:rsidR="00F2376E">
        <w:rPr>
          <w:rFonts w:ascii="Times New Roman" w:hAnsi="Times New Roman"/>
          <w:color w:val="000000"/>
        </w:rPr>
        <w:t xml:space="preserve"> and </w:t>
      </w:r>
      <w:proofErr w:type="spellStart"/>
      <w:r w:rsidR="00F2376E">
        <w:rPr>
          <w:rFonts w:ascii="Times New Roman" w:hAnsi="Times New Roman"/>
          <w:color w:val="000000"/>
        </w:rPr>
        <w:t>Teutones</w:t>
      </w:r>
      <w:proofErr w:type="spellEnd"/>
      <w:r w:rsidR="00F2376E">
        <w:rPr>
          <w:rFonts w:ascii="Times New Roman" w:hAnsi="Times New Roman"/>
          <w:color w:val="000000"/>
        </w:rPr>
        <w:t>. For ten points, name this Roman military reformer and rival of Sulla.</w:t>
      </w:r>
    </w:p>
    <w:p w:rsidR="00F2376E" w:rsidRDefault="00F2376E" w:rsidP="00F2376E">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Gaius </w:t>
      </w:r>
      <w:r>
        <w:rPr>
          <w:rFonts w:ascii="Times New Roman" w:hAnsi="Times New Roman"/>
          <w:b/>
          <w:bCs/>
          <w:color w:val="000000"/>
          <w:u w:val="single"/>
        </w:rPr>
        <w:t>Marius</w:t>
      </w:r>
    </w:p>
    <w:p w:rsidR="00005F64" w:rsidRDefault="00005F64" w:rsidP="00F2376E">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D00B68" w:rsidRDefault="00005F64" w:rsidP="00D00B68">
      <w:pPr>
        <w:pStyle w:val="NormalWeb"/>
        <w:spacing w:before="0" w:beforeAutospacing="0" w:after="0" w:afterAutospacing="0"/>
        <w:rPr>
          <w:rFonts w:ascii="Times New Roman" w:hAnsi="Times New Roman"/>
          <w:color w:val="000000"/>
        </w:rPr>
      </w:pPr>
      <w:r>
        <w:rPr>
          <w:rFonts w:ascii="Times New Roman" w:hAnsi="Times New Roman"/>
        </w:rPr>
        <w:t xml:space="preserve">8. </w:t>
      </w:r>
      <w:r w:rsidR="00D00B68">
        <w:rPr>
          <w:rFonts w:ascii="Times New Roman" w:hAnsi="Times New Roman"/>
          <w:color w:val="000000"/>
        </w:rPr>
        <w:t xml:space="preserve">This man was the winning quarterback in the first NFL game without a punt, a 34-31 victory over the San Francisco 49ers. This member of the famed 1983 quarterback class won the </w:t>
      </w:r>
      <w:proofErr w:type="spellStart"/>
      <w:r w:rsidR="00D00B68">
        <w:rPr>
          <w:rFonts w:ascii="Times New Roman" w:hAnsi="Times New Roman"/>
          <w:color w:val="000000"/>
        </w:rPr>
        <w:t>USFL’s</w:t>
      </w:r>
      <w:proofErr w:type="spellEnd"/>
      <w:r w:rsidR="00D00B68">
        <w:rPr>
          <w:rFonts w:ascii="Times New Roman" w:hAnsi="Times New Roman"/>
          <w:color w:val="000000"/>
        </w:rPr>
        <w:t xml:space="preserve"> Rookie of the Year and MVP in his first season with the Houston Gamblers. This man orchestrated a high-powered offense named for tight end Keith McKellar. This man led a drive starting from his own ten yard line that ended</w:t>
      </w:r>
      <w:bookmarkStart w:id="0" w:name="_GoBack"/>
      <w:bookmarkEnd w:id="0"/>
      <w:r w:rsidR="00D00B68">
        <w:rPr>
          <w:rFonts w:ascii="Times New Roman" w:hAnsi="Times New Roman"/>
          <w:color w:val="000000"/>
        </w:rPr>
        <w:t xml:space="preserve"> with a missed 47 yard field goal with eight seconds remaining, denying his team Super Bowl </w:t>
      </w:r>
      <w:r w:rsidR="000861A9">
        <w:rPr>
          <w:rFonts w:ascii="Times New Roman" w:hAnsi="Times New Roman"/>
          <w:color w:val="000000"/>
        </w:rPr>
        <w:t>XXV [“25”]</w:t>
      </w:r>
      <w:r w:rsidR="00D00B68">
        <w:rPr>
          <w:rFonts w:ascii="Times New Roman" w:hAnsi="Times New Roman"/>
          <w:color w:val="000000"/>
        </w:rPr>
        <w:t>. That Marv Levy-coached squad featured a no-huddle offense whose weapons included this man, along with Andre Reed and Thurman Thomas. For ten points, name this Hall of Fame quarterback who led the Buffalo Bills to four consecutive Super Bowl losses.</w:t>
      </w:r>
    </w:p>
    <w:p w:rsidR="00D00B68" w:rsidRDefault="00D00B68" w:rsidP="00D00B6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Jim </w:t>
      </w:r>
      <w:r>
        <w:rPr>
          <w:rFonts w:ascii="Times New Roman" w:hAnsi="Times New Roman"/>
          <w:b/>
          <w:bCs/>
          <w:color w:val="000000"/>
          <w:u w:val="single"/>
        </w:rPr>
        <w:t>Kelly</w:t>
      </w:r>
    </w:p>
    <w:p w:rsidR="00005F64" w:rsidRDefault="00005F64" w:rsidP="00D00B68">
      <w:pPr>
        <w:pStyle w:val="NormalWeb"/>
        <w:spacing w:before="0" w:beforeAutospacing="0" w:after="0" w:afterAutospacing="0"/>
        <w:rPr>
          <w:rFonts w:ascii="Times New Roman" w:hAnsi="Times New Roman"/>
        </w:rPr>
      </w:pPr>
    </w:p>
    <w:p w:rsidR="00005F64" w:rsidRDefault="00005F64" w:rsidP="00005F64">
      <w:pPr>
        <w:pStyle w:val="NormalWeb"/>
        <w:spacing w:before="0" w:beforeAutospacing="0" w:after="0" w:afterAutospacing="0"/>
        <w:rPr>
          <w:rFonts w:ascii="Times New Roman" w:hAnsi="Times New Roman"/>
          <w:color w:val="979797"/>
        </w:rPr>
      </w:pPr>
      <w:r>
        <w:rPr>
          <w:rFonts w:ascii="Times New Roman" w:hAnsi="Times New Roman"/>
          <w:color w:val="979797"/>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 9. In this music video, a shark's head is mounted on a wall in a room where the singer wears a black apron.  This video opens with five women seen on a bridge before briefly cutting to an image of a pink Beats </w:t>
      </w:r>
      <w:r w:rsidR="006F66E4">
        <w:rPr>
          <w:rFonts w:ascii="Times New Roman" w:hAnsi="Times New Roman"/>
          <w:color w:val="000000"/>
        </w:rPr>
        <w:t xml:space="preserve">Pill </w:t>
      </w:r>
      <w:r>
        <w:rPr>
          <w:rFonts w:ascii="Times New Roman" w:hAnsi="Times New Roman"/>
          <w:color w:val="000000"/>
        </w:rPr>
        <w:t>speaker sitting in a skull's mouth. Two women wearing fanny packs dance near large, black letters that spell "M" "Y" "X" in this music video, whose featured singer recounts an encounter with a "dude named Michael" whose anatomy was likened to "a tower" although she asserts that she "</w:t>
      </w:r>
      <w:proofErr w:type="spellStart"/>
      <w:r>
        <w:rPr>
          <w:rFonts w:ascii="Times New Roman" w:hAnsi="Times New Roman"/>
          <w:color w:val="000000"/>
        </w:rPr>
        <w:t>ain't</w:t>
      </w:r>
      <w:proofErr w:type="spellEnd"/>
      <w:r>
        <w:rPr>
          <w:rFonts w:ascii="Times New Roman" w:hAnsi="Times New Roman"/>
          <w:color w:val="000000"/>
        </w:rPr>
        <w:t xml:space="preserve"> talking about Eiffel's."  The singer in this video works out in a "gym" while discussing a certain physical </w:t>
      </w:r>
      <w:proofErr w:type="gramStart"/>
      <w:r>
        <w:rPr>
          <w:rFonts w:ascii="Times New Roman" w:hAnsi="Times New Roman"/>
          <w:color w:val="000000"/>
        </w:rPr>
        <w:t>encounter</w:t>
      </w:r>
      <w:proofErr w:type="gramEnd"/>
      <w:r>
        <w:rPr>
          <w:rFonts w:ascii="Times New Roman" w:hAnsi="Times New Roman"/>
          <w:color w:val="000000"/>
        </w:rPr>
        <w:t xml:space="preserve"> that led her to talk of a man as if "his name [was] Romaine." Various fruits spin on turntables in this video, which ends with the rapper Drake receiving a lap dance.  For ten points, name this video by Nicki Minaj whose corresponding song heavily samples from Sir-Mix-a-Lot's "Baby Got Back."</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Nicki </w:t>
      </w:r>
      <w:proofErr w:type="spellStart"/>
      <w:r>
        <w:rPr>
          <w:rFonts w:ascii="Times New Roman" w:hAnsi="Times New Roman"/>
          <w:color w:val="000000"/>
        </w:rPr>
        <w:t>Minaj's</w:t>
      </w:r>
      <w:proofErr w:type="spellEnd"/>
      <w:r>
        <w:rPr>
          <w:rFonts w:ascii="Times New Roman" w:hAnsi="Times New Roman"/>
          <w:color w:val="000000"/>
        </w:rPr>
        <w:t xml:space="preserve"> "</w:t>
      </w:r>
      <w:r>
        <w:rPr>
          <w:rFonts w:ascii="Times New Roman" w:hAnsi="Times New Roman"/>
          <w:b/>
          <w:bCs/>
          <w:color w:val="000000"/>
          <w:u w:val="single"/>
        </w:rPr>
        <w:t>Anaconda</w:t>
      </w:r>
      <w:r>
        <w:rPr>
          <w:rFonts w:ascii="Times New Roman" w:hAnsi="Times New Roman"/>
          <w:color w:val="000000"/>
        </w:rPr>
        <w:t>" music video</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man is the alphabetically-latter namesake of a </w:t>
      </w:r>
      <w:proofErr w:type="spellStart"/>
      <w:r>
        <w:rPr>
          <w:rFonts w:ascii="Times New Roman" w:hAnsi="Times New Roman"/>
          <w:color w:val="000000"/>
        </w:rPr>
        <w:t>PDE</w:t>
      </w:r>
      <w:proofErr w:type="spellEnd"/>
      <w:r>
        <w:rPr>
          <w:rFonts w:ascii="Times New Roman" w:hAnsi="Times New Roman"/>
          <w:color w:val="000000"/>
        </w:rPr>
        <w:t xml:space="preserve"> which is only exact when the noise acting on the subject particle is Gaussian and white; that equation for the probability density of a Brownian particle is named for this man and Fokker. Integrating an expression named for this man with respect to wavelength yields an expression with radiated power proportional to the fourth power of temperature. This man conceived that energy was quantized, and he lends his name to the time at the earliest stage of the Big Bang. Wien’s displacement law approximates a law named for this man at short wavelengths, while that law matches one by Raleigh-Jeans for long wavelengths.  That same law, named for this man, can be used to describe the radiation emitted by a black body. For ten points, give this scientist whose namesake constant relates photon frequency with energy and is represented by a lower-case </w:t>
      </w:r>
      <w:r>
        <w:rPr>
          <w:rFonts w:ascii="Times New Roman" w:hAnsi="Times New Roman"/>
          <w:i/>
          <w:iCs/>
        </w:rPr>
        <w:t>h</w:t>
      </w:r>
      <w:r>
        <w:rPr>
          <w:rFonts w:ascii="Times New Roman" w:hAnsi="Times New Roman"/>
        </w:rPr>
        <w:t xml:space="preserve">.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Max </w:t>
      </w:r>
      <w:r>
        <w:rPr>
          <w:rFonts w:ascii="Times New Roman" w:hAnsi="Times New Roman"/>
          <w:b/>
          <w:bCs/>
          <w:u w:val="single"/>
        </w:rPr>
        <w:t>Planck</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11. Detective Harvey Bullock refuses to work with Detective Chimp at one point in this series, thereby opening the door and breaking the protective seal on Jason Blood’s house. In a fit of rage, Damien accidentally kills his predecessor, though that predecessor is later resurrected by Rama </w:t>
      </w:r>
      <w:proofErr w:type="spellStart"/>
      <w:r>
        <w:rPr>
          <w:rFonts w:ascii="Times New Roman" w:hAnsi="Times New Roman"/>
          <w:color w:val="000000"/>
          <w:shd w:val="clear" w:color="auto" w:fill="FFFFFF"/>
        </w:rPr>
        <w:t>Kushna</w:t>
      </w:r>
      <w:proofErr w:type="spellEnd"/>
      <w:r>
        <w:rPr>
          <w:rFonts w:ascii="Times New Roman" w:hAnsi="Times New Roman"/>
          <w:color w:val="000000"/>
          <w:shd w:val="clear" w:color="auto" w:fill="FFFFFF"/>
        </w:rPr>
        <w:t xml:space="preserve"> in this series. In one issue of this series, a character reveals to Black Canary that her boyfriend never noticed when she went missing after giving birth then hiding her daughter from that abusive boyfriend, The Joker. The events of this comic book series begin when Superman is tricked into killing Lois Lane and their unborn child, as well as destroying all of Metropolis. For ten points, name this Justice League comic book series featuring Superman’s new world order, based on a 2013 console fighting game.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i/>
          <w:iCs/>
          <w:color w:val="000000"/>
          <w:u w:val="single"/>
          <w:shd w:val="clear" w:color="auto" w:fill="FFFFFF"/>
        </w:rPr>
        <w:t>Injustice</w:t>
      </w:r>
      <w:r>
        <w:rPr>
          <w:rFonts w:ascii="Times New Roman" w:hAnsi="Times New Roman"/>
          <w:i/>
          <w:iCs/>
          <w:color w:val="000000"/>
          <w:shd w:val="clear" w:color="auto" w:fill="FFFFFF"/>
        </w:rPr>
        <w:t>: Gods Among Us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12. Potential Nazi links led Andrew Lloyd Weber to withdraw from auction </w:t>
      </w:r>
      <w:r>
        <w:rPr>
          <w:rFonts w:ascii="Times New Roman" w:hAnsi="Times New Roman"/>
          <w:i/>
          <w:iCs/>
          <w:color w:val="000000"/>
        </w:rPr>
        <w:t xml:space="preserve">Portrait of Angel </w:t>
      </w:r>
      <w:proofErr w:type="spellStart"/>
      <w:r>
        <w:rPr>
          <w:rFonts w:ascii="Times New Roman" w:hAnsi="Times New Roman"/>
          <w:i/>
          <w:iCs/>
          <w:color w:val="000000"/>
        </w:rPr>
        <w:t>Fernández</w:t>
      </w:r>
      <w:proofErr w:type="spellEnd"/>
      <w:r>
        <w:rPr>
          <w:rFonts w:ascii="Times New Roman" w:hAnsi="Times New Roman"/>
          <w:i/>
          <w:iCs/>
          <w:color w:val="000000"/>
        </w:rPr>
        <w:t xml:space="preserve"> </w:t>
      </w:r>
      <w:proofErr w:type="gramStart"/>
      <w:r>
        <w:rPr>
          <w:rFonts w:ascii="Times New Roman" w:hAnsi="Times New Roman"/>
          <w:i/>
          <w:iCs/>
          <w:color w:val="000000"/>
        </w:rPr>
        <w:t>de</w:t>
      </w:r>
      <w:proofErr w:type="gramEnd"/>
      <w:r>
        <w:rPr>
          <w:rFonts w:ascii="Times New Roman" w:hAnsi="Times New Roman"/>
          <w:i/>
          <w:iCs/>
          <w:color w:val="000000"/>
        </w:rPr>
        <w:t xml:space="preserve"> Soto</w:t>
      </w:r>
      <w:r>
        <w:rPr>
          <w:rFonts w:ascii="Times New Roman" w:hAnsi="Times New Roman"/>
          <w:color w:val="000000"/>
        </w:rPr>
        <w:t xml:space="preserve">, a Picasso painting whose alternate title references this specific item.  A figure wearing a top hat in the work </w:t>
      </w:r>
      <w:r>
        <w:rPr>
          <w:rFonts w:ascii="Times New Roman" w:hAnsi="Times New Roman"/>
          <w:i/>
          <w:iCs/>
          <w:color w:val="000000"/>
        </w:rPr>
        <w:t>The Old Musicians</w:t>
      </w:r>
      <w:r>
        <w:rPr>
          <w:rFonts w:ascii="Times New Roman" w:hAnsi="Times New Roman"/>
          <w:color w:val="000000"/>
        </w:rPr>
        <w:t xml:space="preserve"> was inspired by a man in another </w:t>
      </w:r>
      <w:proofErr w:type="spellStart"/>
      <w:r>
        <w:rPr>
          <w:rFonts w:ascii="Times New Roman" w:hAnsi="Times New Roman"/>
          <w:color w:val="000000"/>
        </w:rPr>
        <w:t>Manet</w:t>
      </w:r>
      <w:proofErr w:type="spellEnd"/>
      <w:r>
        <w:rPr>
          <w:rFonts w:ascii="Times New Roman" w:hAnsi="Times New Roman"/>
          <w:color w:val="000000"/>
        </w:rPr>
        <w:t xml:space="preserve"> painting whose title is partially named for this item.  A woman sitting on top of a restaurant table in a Viktor Olivia painting is said to represent this item. A Toulouse-Lautrec painting showing a mustachioed man with a blue jacket features this item in the foreground, while a depressed-looking woman in a French cafe is seen with this substance in a painting by Degas.  For ten points, name this potent potable consumed by artists like Paul Gauguin and Vincent Van Gogh, an alcoholic spirit sometimes known as the “green fairy."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absinthe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13. A single red jellybean resting in the cracks of wooden tiles is a clue to what had earlier occurred in the same room in this film.  In one scene in this film, a character smokes “</w:t>
      </w:r>
      <w:proofErr w:type="spellStart"/>
      <w:r>
        <w:rPr>
          <w:rFonts w:ascii="Times New Roman" w:hAnsi="Times New Roman"/>
          <w:color w:val="000000"/>
        </w:rPr>
        <w:t>manzana</w:t>
      </w:r>
      <w:proofErr w:type="spellEnd"/>
      <w:r>
        <w:rPr>
          <w:rFonts w:ascii="Times New Roman" w:hAnsi="Times New Roman"/>
          <w:color w:val="000000"/>
        </w:rPr>
        <w:t xml:space="preserve"> </w:t>
      </w:r>
      <w:proofErr w:type="spellStart"/>
      <w:r>
        <w:rPr>
          <w:rFonts w:ascii="Times New Roman" w:hAnsi="Times New Roman"/>
          <w:color w:val="000000"/>
        </w:rPr>
        <w:t>roja</w:t>
      </w:r>
      <w:proofErr w:type="spellEnd"/>
      <w:r>
        <w:rPr>
          <w:rFonts w:ascii="Times New Roman" w:hAnsi="Times New Roman"/>
          <w:color w:val="000000"/>
        </w:rPr>
        <w:t xml:space="preserve">” tobacco while two others discuss the legality of the actions of another character. A character in this film tells Sanford </w:t>
      </w:r>
      <w:proofErr w:type="spellStart"/>
      <w:r>
        <w:rPr>
          <w:rFonts w:ascii="Times New Roman" w:hAnsi="Times New Roman"/>
          <w:color w:val="000000"/>
        </w:rPr>
        <w:t>Smither</w:t>
      </w:r>
      <w:proofErr w:type="spellEnd"/>
      <w:r>
        <w:rPr>
          <w:rFonts w:ascii="Times New Roman" w:hAnsi="Times New Roman"/>
          <w:color w:val="000000"/>
        </w:rPr>
        <w:t xml:space="preserve"> that he forced his son to perform a sex act before killing him, while another plays </w:t>
      </w:r>
      <w:r>
        <w:rPr>
          <w:rFonts w:ascii="Times New Roman" w:hAnsi="Times New Roman"/>
          <w:i/>
          <w:iCs/>
          <w:color w:val="000000"/>
        </w:rPr>
        <w:t xml:space="preserve">Silent Night </w:t>
      </w:r>
      <w:r>
        <w:rPr>
          <w:rFonts w:ascii="Times New Roman" w:hAnsi="Times New Roman"/>
          <w:color w:val="000000"/>
        </w:rPr>
        <w:t>on the piano in the background.  The character of Jody Merengue played by Channing Tatum hides under a trapdoor for several hours in order to save his sister Daisy in, for ten points, what film in which Major Marquis Warren and John “The Hangman” Roth take their bounties to Minnie's Haberdashery, a 2015 work by Quentin Tarantino starring Samuel L. Jackson and Kurt Russell?</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The</w:t>
      </w:r>
      <w:r>
        <w:rPr>
          <w:rFonts w:ascii="Times New Roman" w:hAnsi="Times New Roman"/>
          <w:i/>
          <w:iCs/>
          <w:color w:val="000000"/>
          <w:u w:val="single"/>
        </w:rPr>
        <w:t xml:space="preserve"> </w:t>
      </w:r>
      <w:r>
        <w:rPr>
          <w:rFonts w:ascii="Times New Roman" w:hAnsi="Times New Roman"/>
          <w:b/>
          <w:bCs/>
          <w:i/>
          <w:iCs/>
          <w:color w:val="000000"/>
          <w:u w:val="single"/>
        </w:rPr>
        <w:t>Hateful Eight</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D00B68" w:rsidRPr="00005F64" w:rsidRDefault="00005F64" w:rsidP="00D00B6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14. </w:t>
      </w:r>
      <w:r w:rsidR="00D00B68">
        <w:rPr>
          <w:rFonts w:ascii="Times New Roman" w:hAnsi="Times New Roman"/>
        </w:rPr>
        <w:t xml:space="preserve">When the protagonist of this work says that he feels like strangling someone, a woman offers him her neck saying, “It’s thin. You should have no trouble.” A man in this work ponders whether a baby’s impression of the world would be adversely affected if it nurses from a breast that has an ugly birthmark. The protagonist of this work wonders if the hint of red he sees on a cup’s rim was the lipstick of his dead lover, a woman twenty years older than himself who commits suicide in this novel’s chapter, “The Grove in the Evening Sun.” It is unclear at the end of this work what becomes of Mrs. Ota’s daughter, Fumiko, the eventual love interest of </w:t>
      </w:r>
      <w:proofErr w:type="spellStart"/>
      <w:r w:rsidR="00D00B68">
        <w:rPr>
          <w:rFonts w:ascii="Times New Roman" w:hAnsi="Times New Roman"/>
        </w:rPr>
        <w:t>Kikuji</w:t>
      </w:r>
      <w:proofErr w:type="spellEnd"/>
      <w:r w:rsidR="00D00B68">
        <w:rPr>
          <w:rFonts w:ascii="Times New Roman" w:hAnsi="Times New Roman"/>
        </w:rPr>
        <w:t xml:space="preserve"> </w:t>
      </w:r>
      <w:proofErr w:type="spellStart"/>
      <w:r w:rsidR="00D00B68">
        <w:rPr>
          <w:rFonts w:ascii="Times New Roman" w:hAnsi="Times New Roman"/>
        </w:rPr>
        <w:t>Mitani</w:t>
      </w:r>
      <w:proofErr w:type="spellEnd"/>
      <w:r w:rsidR="00D00B68">
        <w:rPr>
          <w:rFonts w:ascii="Times New Roman" w:hAnsi="Times New Roman"/>
        </w:rPr>
        <w:t xml:space="preserve">. This work begins with a tea ceremony at the </w:t>
      </w:r>
      <w:proofErr w:type="spellStart"/>
      <w:r w:rsidR="00D00B68">
        <w:rPr>
          <w:rFonts w:ascii="Times New Roman" w:hAnsi="Times New Roman"/>
        </w:rPr>
        <w:t>Engakuji</w:t>
      </w:r>
      <w:proofErr w:type="spellEnd"/>
      <w:r w:rsidR="00D00B68">
        <w:rPr>
          <w:rFonts w:ascii="Times New Roman" w:hAnsi="Times New Roman"/>
        </w:rPr>
        <w:t xml:space="preserve"> Temple, where Yukiko’s kerchief is adorned with a pattern of creatures that, as she </w:t>
      </w:r>
      <w:proofErr w:type="gramStart"/>
      <w:r w:rsidR="00D00B68">
        <w:rPr>
          <w:rFonts w:ascii="Times New Roman" w:hAnsi="Times New Roman"/>
        </w:rPr>
        <w:t>dances,</w:t>
      </w:r>
      <w:proofErr w:type="gramEnd"/>
      <w:r w:rsidR="00D00B68">
        <w:rPr>
          <w:rFonts w:ascii="Times New Roman" w:hAnsi="Times New Roman"/>
        </w:rPr>
        <w:t xml:space="preserve"> appear to “start up in flight.” For ten points, name this novel by </w:t>
      </w:r>
      <w:proofErr w:type="spellStart"/>
      <w:r w:rsidR="00D00B68">
        <w:rPr>
          <w:rFonts w:ascii="Times New Roman" w:hAnsi="Times New Roman"/>
        </w:rPr>
        <w:t>Yasunari</w:t>
      </w:r>
      <w:proofErr w:type="spellEnd"/>
      <w:r w:rsidR="00D00B68">
        <w:rPr>
          <w:rFonts w:ascii="Times New Roman" w:hAnsi="Times New Roman"/>
        </w:rPr>
        <w:t xml:space="preserve"> Kawabata. </w:t>
      </w:r>
    </w:p>
    <w:p w:rsidR="00D00B68" w:rsidRDefault="00D00B68" w:rsidP="00D00B68">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Thousand Cranes</w:t>
      </w:r>
      <w:r>
        <w:rPr>
          <w:rFonts w:ascii="Times New Roman" w:hAnsi="Times New Roman"/>
        </w:rPr>
        <w:t xml:space="preserve"> (or </w:t>
      </w:r>
      <w:proofErr w:type="spellStart"/>
      <w:r>
        <w:rPr>
          <w:rFonts w:ascii="Times New Roman" w:hAnsi="Times New Roman"/>
          <w:b/>
          <w:bCs/>
          <w:i/>
          <w:iCs/>
          <w:u w:val="single"/>
        </w:rPr>
        <w:t>Senbazuru</w:t>
      </w:r>
      <w:proofErr w:type="spellEnd"/>
      <w:r>
        <w:rPr>
          <w:rFonts w:ascii="Times New Roman" w:hAnsi="Times New Roman"/>
        </w:rPr>
        <w:t>)</w:t>
      </w:r>
    </w:p>
    <w:p w:rsidR="00D00B68" w:rsidRDefault="00D00B68"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15. One of these characters is the half-brother of Hanuman who teaches him a lesson in humility. Two of these characters are the sons of the </w:t>
      </w:r>
      <w:proofErr w:type="spellStart"/>
      <w:r>
        <w:rPr>
          <w:rFonts w:ascii="Times New Roman" w:hAnsi="Times New Roman"/>
          <w:color w:val="000000"/>
        </w:rPr>
        <w:t>Ashvin</w:t>
      </w:r>
      <w:proofErr w:type="spellEnd"/>
      <w:r>
        <w:rPr>
          <w:rFonts w:ascii="Times New Roman" w:hAnsi="Times New Roman"/>
          <w:color w:val="000000"/>
        </w:rPr>
        <w:t xml:space="preserve"> twins and </w:t>
      </w:r>
      <w:proofErr w:type="spellStart"/>
      <w:r>
        <w:rPr>
          <w:rFonts w:ascii="Times New Roman" w:hAnsi="Times New Roman"/>
          <w:color w:val="000000"/>
        </w:rPr>
        <w:t>Madri</w:t>
      </w:r>
      <w:proofErr w:type="spellEnd"/>
      <w:r>
        <w:rPr>
          <w:rFonts w:ascii="Times New Roman" w:hAnsi="Times New Roman"/>
          <w:color w:val="000000"/>
        </w:rPr>
        <w:t xml:space="preserve">, and they are born through a boon that </w:t>
      </w:r>
      <w:proofErr w:type="spellStart"/>
      <w:r>
        <w:rPr>
          <w:rFonts w:ascii="Times New Roman" w:hAnsi="Times New Roman"/>
          <w:color w:val="000000"/>
        </w:rPr>
        <w:t>Kunti</w:t>
      </w:r>
      <w:proofErr w:type="spellEnd"/>
      <w:r>
        <w:rPr>
          <w:rFonts w:ascii="Times New Roman" w:hAnsi="Times New Roman"/>
          <w:color w:val="000000"/>
        </w:rPr>
        <w:t xml:space="preserve"> receives that lets her summon gods to sleep with any woman she chooses. One of these characters vows to shatter a man’s thigh after a rigged game of dice. After a contest to shoot an arrow through the eye of a fish, they win a common bride named </w:t>
      </w:r>
      <w:proofErr w:type="spellStart"/>
      <w:r>
        <w:rPr>
          <w:rFonts w:ascii="Times New Roman" w:hAnsi="Times New Roman"/>
          <w:color w:val="000000"/>
        </w:rPr>
        <w:t>Draupadi</w:t>
      </w:r>
      <w:proofErr w:type="spellEnd"/>
      <w:r>
        <w:rPr>
          <w:rFonts w:ascii="Times New Roman" w:hAnsi="Times New Roman"/>
          <w:color w:val="000000"/>
        </w:rPr>
        <w:t xml:space="preserve">. These characters are the victors of the Battle of </w:t>
      </w:r>
      <w:proofErr w:type="spellStart"/>
      <w:r>
        <w:rPr>
          <w:rFonts w:ascii="Times New Roman" w:hAnsi="Times New Roman"/>
          <w:color w:val="000000"/>
        </w:rPr>
        <w:t>Kurukshetra</w:t>
      </w:r>
      <w:proofErr w:type="spellEnd"/>
      <w:r>
        <w:rPr>
          <w:rFonts w:ascii="Times New Roman" w:hAnsi="Times New Roman"/>
          <w:color w:val="000000"/>
        </w:rPr>
        <w:t xml:space="preserve"> and one of them kills Karna, who is sometimes considered a sixth one of them. Krishna serves as the charioteer to </w:t>
      </w:r>
      <w:proofErr w:type="spellStart"/>
      <w:r>
        <w:rPr>
          <w:rFonts w:ascii="Times New Roman" w:hAnsi="Times New Roman"/>
          <w:color w:val="000000"/>
        </w:rPr>
        <w:t>Arjuna</w:t>
      </w:r>
      <w:proofErr w:type="spellEnd"/>
      <w:r>
        <w:rPr>
          <w:rFonts w:ascii="Times New Roman" w:hAnsi="Times New Roman"/>
          <w:color w:val="000000"/>
        </w:rPr>
        <w:t xml:space="preserve">, a member of this familiar group to whom he recites the </w:t>
      </w:r>
      <w:r>
        <w:rPr>
          <w:rFonts w:ascii="Times New Roman" w:hAnsi="Times New Roman"/>
          <w:i/>
          <w:iCs/>
          <w:color w:val="000000"/>
        </w:rPr>
        <w:t>Bhagavad Gita</w:t>
      </w:r>
      <w:r>
        <w:rPr>
          <w:rFonts w:ascii="Times New Roman" w:hAnsi="Times New Roman"/>
          <w:color w:val="000000"/>
        </w:rPr>
        <w:t xml:space="preserve">. For ten points, name these five acknowledged sons of King Pandu who war with their cousins, the </w:t>
      </w:r>
      <w:proofErr w:type="spellStart"/>
      <w:r>
        <w:rPr>
          <w:rFonts w:ascii="Times New Roman" w:hAnsi="Times New Roman"/>
          <w:color w:val="000000"/>
        </w:rPr>
        <w:t>Kauravas</w:t>
      </w:r>
      <w:proofErr w:type="spellEnd"/>
      <w:r>
        <w:rPr>
          <w:rFonts w:ascii="Times New Roman" w:hAnsi="Times New Roman"/>
          <w:color w:val="000000"/>
        </w:rPr>
        <w:t xml:space="preserve">, in the Hindu epic the </w:t>
      </w:r>
      <w:r>
        <w:rPr>
          <w:rFonts w:ascii="Times New Roman" w:hAnsi="Times New Roman"/>
          <w:i/>
          <w:iCs/>
          <w:color w:val="000000"/>
        </w:rPr>
        <w:t>Mahabharata</w:t>
      </w:r>
      <w:r>
        <w:rPr>
          <w:rFonts w:ascii="Times New Roman" w:hAnsi="Times New Roman"/>
          <w:color w:val="000000"/>
        </w:rPr>
        <w:t xml:space="preserve">.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proofErr w:type="spellStart"/>
      <w:r>
        <w:rPr>
          <w:rFonts w:ascii="Times New Roman" w:hAnsi="Times New Roman"/>
          <w:b/>
          <w:bCs/>
          <w:color w:val="000000"/>
          <w:u w:val="single"/>
        </w:rPr>
        <w:t>Pandavas</w:t>
      </w:r>
      <w:proofErr w:type="spellEnd"/>
      <w:r>
        <w:rPr>
          <w:rFonts w:ascii="Times New Roman" w:hAnsi="Times New Roman"/>
          <w:b/>
          <w:bCs/>
          <w:color w:val="000000"/>
        </w:rPr>
        <w:t xml:space="preserve"> </w:t>
      </w:r>
      <w:r>
        <w:rPr>
          <w:rFonts w:ascii="Times New Roman" w:hAnsi="Times New Roman"/>
          <w:color w:val="000000"/>
        </w:rPr>
        <w:t xml:space="preserve">(or </w:t>
      </w:r>
      <w:proofErr w:type="spellStart"/>
      <w:r>
        <w:rPr>
          <w:rFonts w:ascii="Times New Roman" w:hAnsi="Times New Roman"/>
          <w:b/>
          <w:bCs/>
          <w:color w:val="000000"/>
          <w:u w:val="single"/>
        </w:rPr>
        <w:t>Pandava</w:t>
      </w:r>
      <w:proofErr w:type="spellEnd"/>
      <w:r>
        <w:rPr>
          <w:rFonts w:ascii="Times New Roman" w:hAnsi="Times New Roman"/>
          <w:color w:val="000000"/>
        </w:rPr>
        <w:t xml:space="preserve"> brothers)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16. In 2014 this band voted one of its singers, Jade </w:t>
      </w:r>
      <w:proofErr w:type="spellStart"/>
      <w:r>
        <w:rPr>
          <w:rFonts w:ascii="Times New Roman" w:hAnsi="Times New Roman"/>
          <w:color w:val="000000"/>
          <w:shd w:val="clear" w:color="auto" w:fill="FFFFFF"/>
        </w:rPr>
        <w:t>Castrino</w:t>
      </w:r>
      <w:proofErr w:type="spellEnd"/>
      <w:r>
        <w:rPr>
          <w:rFonts w:ascii="Times New Roman" w:hAnsi="Times New Roman"/>
          <w:color w:val="000000"/>
          <w:shd w:val="clear" w:color="auto" w:fill="FFFFFF"/>
        </w:rPr>
        <w:t xml:space="preserve">, off the group via email prior to going on tour.  The lead singer of this band claims that he stopped being sober after leaving his former band Ima Robot and created his current alter ego while in rehab. This band’s lead singer starts one of their songs by yelling, “Let’s get high! / High on love” and in another track he says that he’s “looking to become not the </w:t>
      </w:r>
      <w:r>
        <w:rPr>
          <w:rFonts w:ascii="Times New Roman" w:hAnsi="Times New Roman"/>
          <w:i/>
          <w:iCs/>
          <w:color w:val="000000"/>
          <w:shd w:val="clear" w:color="auto" w:fill="FFFFFF"/>
        </w:rPr>
        <w:t>prayer</w:t>
      </w:r>
      <w:r>
        <w:rPr>
          <w:rFonts w:ascii="Times New Roman" w:hAnsi="Times New Roman"/>
          <w:color w:val="000000"/>
          <w:shd w:val="clear" w:color="auto" w:fill="FFFFFF"/>
        </w:rPr>
        <w:t xml:space="preserve"> [“pray-ER”] but the</w:t>
      </w:r>
      <w:r>
        <w:rPr>
          <w:rFonts w:ascii="Times New Roman" w:hAnsi="Times New Roman"/>
          <w:i/>
          <w:iCs/>
          <w:color w:val="000000"/>
          <w:shd w:val="clear" w:color="auto" w:fill="FFFFFF"/>
        </w:rPr>
        <w:t xml:space="preserve"> </w:t>
      </w:r>
      <w:r>
        <w:rPr>
          <w:rFonts w:ascii="Times New Roman" w:hAnsi="Times New Roman"/>
          <w:color w:val="000000"/>
          <w:shd w:val="clear" w:color="auto" w:fill="FFFFFF"/>
        </w:rPr>
        <w:t>prayer [“</w:t>
      </w:r>
      <w:proofErr w:type="spellStart"/>
      <w:r>
        <w:rPr>
          <w:rFonts w:ascii="Times New Roman" w:hAnsi="Times New Roman"/>
          <w:color w:val="000000"/>
          <w:shd w:val="clear" w:color="auto" w:fill="FFFFFF"/>
        </w:rPr>
        <w:t>prare</w:t>
      </w:r>
      <w:proofErr w:type="spellEnd"/>
      <w:r>
        <w:rPr>
          <w:rFonts w:ascii="Times New Roman" w:hAnsi="Times New Roman"/>
          <w:color w:val="000000"/>
          <w:shd w:val="clear" w:color="auto" w:fill="FFFFFF"/>
        </w:rPr>
        <w:t>”]</w:t>
      </w:r>
      <w:r>
        <w:rPr>
          <w:rFonts w:ascii="Times New Roman" w:hAnsi="Times New Roman"/>
          <w:i/>
          <w:iCs/>
          <w:color w:val="000000"/>
          <w:shd w:val="clear" w:color="auto" w:fill="FFFFFF"/>
        </w:rPr>
        <w:t xml:space="preserve">." </w:t>
      </w:r>
      <w:r>
        <w:rPr>
          <w:rFonts w:ascii="Times New Roman" w:hAnsi="Times New Roman"/>
          <w:color w:val="000000"/>
          <w:shd w:val="clear" w:color="auto" w:fill="FFFFFF"/>
        </w:rPr>
        <w:t xml:space="preserve">Their album </w:t>
      </w:r>
      <w:proofErr w:type="gramStart"/>
      <w:r>
        <w:rPr>
          <w:rFonts w:ascii="Times New Roman" w:hAnsi="Times New Roman"/>
          <w:i/>
          <w:iCs/>
          <w:color w:val="000000"/>
          <w:shd w:val="clear" w:color="auto" w:fill="FFFFFF"/>
        </w:rPr>
        <w:t>Here</w:t>
      </w:r>
      <w:proofErr w:type="gramEnd"/>
      <w:r>
        <w:rPr>
          <w:rFonts w:ascii="Times New Roman" w:hAnsi="Times New Roman"/>
          <w:i/>
          <w:iCs/>
          <w:color w:val="000000"/>
          <w:shd w:val="clear" w:color="auto" w:fill="FFFFFF"/>
        </w:rPr>
        <w:t xml:space="preserve"> </w:t>
      </w:r>
      <w:r>
        <w:rPr>
          <w:rFonts w:ascii="Times New Roman" w:hAnsi="Times New Roman"/>
          <w:color w:val="000000"/>
          <w:shd w:val="clear" w:color="auto" w:fill="FFFFFF"/>
        </w:rPr>
        <w:t>includes a track in which the lead singer says that he wants the “whole damn world to dance with me.” Another of their songs, a duet, begins with the lyrics “Alabama, Arkansas / I sure do love my ma and pa / not the way I love you.” For ten points, name this band lead by Alex Ebert who recorded “Man on Fire” and “Home."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color w:val="000000"/>
          <w:u w:val="single"/>
          <w:shd w:val="clear" w:color="auto" w:fill="FFFFFF"/>
        </w:rPr>
        <w:t>Edward Sharpe and the Magnetic Zeroes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17. One character on this show is forced to eat vanilla frozen yogurt by children, despite wanting strawberry cheesecake flavor.  Another character on this show creates homemade </w:t>
      </w:r>
      <w:proofErr w:type="spellStart"/>
      <w:r>
        <w:rPr>
          <w:rFonts w:ascii="Times New Roman" w:hAnsi="Times New Roman"/>
          <w:color w:val="000000"/>
        </w:rPr>
        <w:t>Cinabbons</w:t>
      </w:r>
      <w:proofErr w:type="spellEnd"/>
      <w:r>
        <w:rPr>
          <w:rFonts w:ascii="Times New Roman" w:hAnsi="Times New Roman"/>
          <w:color w:val="000000"/>
        </w:rPr>
        <w:t xml:space="preserve"> inside of his trailer and tells a story about losing his cat, Shakespeare, when an owl grabbed it with its talons. The main character of this show makes his girlfriend miss a flight back home when he makes a detour to get Tickler’s White BBQ Sauce. After inviting all of his friends to the premier of </w:t>
      </w:r>
      <w:r>
        <w:rPr>
          <w:rFonts w:ascii="Times New Roman" w:hAnsi="Times New Roman"/>
          <w:i/>
          <w:iCs/>
          <w:color w:val="000000"/>
        </w:rPr>
        <w:t xml:space="preserve">The Sickening, </w:t>
      </w:r>
      <w:r>
        <w:rPr>
          <w:rFonts w:ascii="Times New Roman" w:hAnsi="Times New Roman"/>
          <w:color w:val="000000"/>
        </w:rPr>
        <w:t xml:space="preserve">the main character of this show finds out his part as a scientist was cut from the movie. That main character of this show is eventually caught having sex with the wife of a man who cut in front of him at an ice cream store. </w:t>
      </w:r>
      <w:r>
        <w:rPr>
          <w:rFonts w:ascii="Times New Roman" w:hAnsi="Times New Roman"/>
          <w:color w:val="000000"/>
          <w:shd w:val="clear" w:color="auto" w:fill="FFFFFF"/>
        </w:rPr>
        <w:t xml:space="preserve"> For ten points, name this Netflix series focused on the aspiring actor Dev who is played by Aziz Ansari.</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i/>
          <w:iCs/>
          <w:color w:val="000000"/>
          <w:u w:val="single"/>
          <w:shd w:val="clear" w:color="auto" w:fill="FFFFFF"/>
        </w:rPr>
        <w:t>Master of None</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P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rPr>
        <w:t xml:space="preserve">18. George Weston Anderson’s decision in the </w:t>
      </w:r>
      <w:proofErr w:type="spellStart"/>
      <w:r>
        <w:rPr>
          <w:rFonts w:ascii="Times New Roman" w:hAnsi="Times New Roman"/>
          <w:i/>
          <w:iCs/>
        </w:rPr>
        <w:t>Colyer</w:t>
      </w:r>
      <w:proofErr w:type="spellEnd"/>
      <w:r>
        <w:rPr>
          <w:rFonts w:ascii="Times New Roman" w:hAnsi="Times New Roman"/>
          <w:i/>
          <w:iCs/>
        </w:rPr>
        <w:t xml:space="preserve"> v. Skeffington</w:t>
      </w:r>
      <w:r>
        <w:rPr>
          <w:rFonts w:ascii="Times New Roman" w:hAnsi="Times New Roman"/>
        </w:rPr>
        <w:t xml:space="preserve"> case effectively brought about an end to these events. One man associated with them lost the Democratic presidential nomination to James Cox. The maid of former Georgia senator, Thomas Hardwick, was a victim of a parcel bomb whose explosion galvanized these events, which were challenged by Secretary of Labor Louis Post. One vehicle associated with them was the Army transport </w:t>
      </w:r>
      <w:r>
        <w:rPr>
          <w:rFonts w:ascii="Times New Roman" w:hAnsi="Times New Roman"/>
          <w:i/>
          <w:iCs/>
        </w:rPr>
        <w:t>Buford</w:t>
      </w:r>
      <w:r>
        <w:rPr>
          <w:rFonts w:ascii="Times New Roman" w:hAnsi="Times New Roman"/>
        </w:rPr>
        <w:t xml:space="preserve"> which newspapers nicknamed the</w:t>
      </w:r>
      <w:r>
        <w:rPr>
          <w:rFonts w:ascii="Times New Roman" w:hAnsi="Times New Roman"/>
          <w:b/>
          <w:bCs/>
        </w:rPr>
        <w:t xml:space="preserve"> </w:t>
      </w:r>
      <w:r>
        <w:rPr>
          <w:rFonts w:ascii="Times New Roman" w:hAnsi="Times New Roman"/>
        </w:rPr>
        <w:t xml:space="preserve">“Soviet Ark.” The founder of the journal </w:t>
      </w:r>
      <w:r>
        <w:rPr>
          <w:rFonts w:ascii="Times New Roman" w:hAnsi="Times New Roman"/>
          <w:i/>
          <w:iCs/>
        </w:rPr>
        <w:t>Mother Earth</w:t>
      </w:r>
      <w:r>
        <w:rPr>
          <w:rFonts w:ascii="Times New Roman" w:hAnsi="Times New Roman"/>
        </w:rPr>
        <w:t xml:space="preserve"> and her husband, Alexander Berkman, were deported during these events that some consider culminated with the uneventful May Day of 1920. That woman was the anarchist Emma Goldman. The first of them took place in November 1919 and aimed to round up members of the Union of Russian Workers. The Red Scare prompted, for ten points, what "raids" against immigrants named for Woodrow Wilson’s Attorney General? </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Palmer</w:t>
      </w:r>
      <w:r>
        <w:rPr>
          <w:rFonts w:ascii="Times New Roman" w:hAnsi="Times New Roman"/>
          <w:b/>
          <w:bCs/>
          <w:i/>
          <w:iCs/>
        </w:rPr>
        <w:t xml:space="preserve"> </w:t>
      </w:r>
      <w:r>
        <w:rPr>
          <w:rFonts w:ascii="Times New Roman" w:hAnsi="Times New Roman"/>
        </w:rPr>
        <w:t>Raids</w:t>
      </w:r>
    </w:p>
    <w:p w:rsidR="00005F64" w:rsidRDefault="00005F64" w:rsidP="00005F64">
      <w:pPr>
        <w:pStyle w:val="NormalWeb"/>
        <w:spacing w:before="0" w:beforeAutospacing="0" w:after="0" w:afterAutospacing="0"/>
        <w:rPr>
          <w:rFonts w:ascii="Times New Roman" w:hAnsi="Times New Roman"/>
        </w:rPr>
      </w:pPr>
    </w:p>
    <w:p w:rsidR="00005F64" w:rsidRDefault="00005F64" w:rsidP="00005F64">
      <w:pPr>
        <w:pStyle w:val="NormalWeb"/>
        <w:spacing w:before="0" w:beforeAutospacing="0" w:after="0" w:afterAutospacing="0"/>
        <w:rPr>
          <w:rFonts w:ascii="Times New Roman" w:hAnsi="Times New Roman"/>
        </w:rPr>
      </w:pPr>
    </w:p>
    <w:p w:rsidR="00005F64" w:rsidRDefault="00005F64" w:rsidP="00005F64">
      <w:pPr>
        <w:pStyle w:val="NormalWeb"/>
        <w:spacing w:before="0" w:beforeAutospacing="0" w:after="0" w:afterAutospacing="0"/>
        <w:rPr>
          <w:rFonts w:ascii="Times New Roman" w:hAnsi="Times New Roman"/>
        </w:rPr>
      </w:pPr>
    </w:p>
    <w:p w:rsidR="00005F64" w:rsidRPr="00005F64" w:rsidRDefault="00005F64" w:rsidP="00005F64">
      <w:pPr>
        <w:pStyle w:val="NormalWeb"/>
        <w:spacing w:before="0" w:beforeAutospacing="0" w:after="0" w:afterAutospacing="0"/>
        <w:rPr>
          <w:rFonts w:ascii="Times New Roman" w:hAnsi="Times New Roman"/>
        </w:rPr>
      </w:pPr>
      <w:r>
        <w:rPr>
          <w:rFonts w:ascii="Times New Roman" w:hAnsi="Times New Roman"/>
          <w:color w:val="000000"/>
        </w:rPr>
        <w:t xml:space="preserve">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19. A television show based on this movie brought back many of the original cast, but replaced the main actress with Rachel Blanchard. A character in this movie sings along to the jingle of a Mentos commercial and reminiscences about a </w:t>
      </w:r>
      <w:proofErr w:type="spellStart"/>
      <w:r>
        <w:rPr>
          <w:rFonts w:ascii="Times New Roman" w:hAnsi="Times New Roman"/>
          <w:color w:val="000000"/>
        </w:rPr>
        <w:t>Coolio</w:t>
      </w:r>
      <w:proofErr w:type="spellEnd"/>
      <w:r>
        <w:rPr>
          <w:rFonts w:ascii="Times New Roman" w:hAnsi="Times New Roman"/>
          <w:color w:val="000000"/>
        </w:rPr>
        <w:t xml:space="preserve"> song while eating lunch. While at a party, the main character takes a puff of a joint but claims that she only does so in social settings, and in another scene she is sent upstairs by her farther to change out of a white Calvin Klein dre</w:t>
      </w:r>
      <w:r w:rsidR="00F2376E">
        <w:rPr>
          <w:rFonts w:ascii="Times New Roman" w:hAnsi="Times New Roman"/>
          <w:color w:val="000000"/>
        </w:rPr>
        <w:t xml:space="preserve">ss.  The songs "Where'd </w:t>
      </w:r>
      <w:proofErr w:type="gramStart"/>
      <w:r w:rsidR="00F2376E">
        <w:rPr>
          <w:rFonts w:ascii="Times New Roman" w:hAnsi="Times New Roman"/>
          <w:color w:val="000000"/>
        </w:rPr>
        <w:t>You</w:t>
      </w:r>
      <w:proofErr w:type="gramEnd"/>
      <w:r w:rsidR="00F2376E">
        <w:rPr>
          <w:rFonts w:ascii="Times New Roman" w:hAnsi="Times New Roman"/>
          <w:color w:val="000000"/>
        </w:rPr>
        <w:t xml:space="preserve"> Go?”</w:t>
      </w:r>
      <w:r>
        <w:rPr>
          <w:rFonts w:ascii="Times New Roman" w:hAnsi="Times New Roman"/>
          <w:color w:val="000000"/>
        </w:rPr>
        <w:t xml:space="preserve"> and "Someday I Suppose" were performed in this film by The Mighty </w:t>
      </w:r>
      <w:proofErr w:type="spellStart"/>
      <w:r>
        <w:rPr>
          <w:rFonts w:ascii="Times New Roman" w:hAnsi="Times New Roman"/>
          <w:color w:val="000000"/>
        </w:rPr>
        <w:t>Mighty</w:t>
      </w:r>
      <w:proofErr w:type="spellEnd"/>
      <w:r>
        <w:rPr>
          <w:rFonts w:ascii="Times New Roman" w:hAnsi="Times New Roman"/>
          <w:color w:val="000000"/>
        </w:rPr>
        <w:t xml:space="preserve"> </w:t>
      </w:r>
      <w:proofErr w:type="spellStart"/>
      <w:r>
        <w:rPr>
          <w:rFonts w:ascii="Times New Roman" w:hAnsi="Times New Roman"/>
          <w:color w:val="000000"/>
        </w:rPr>
        <w:t>Bosstones</w:t>
      </w:r>
      <w:proofErr w:type="spellEnd"/>
      <w:r>
        <w:rPr>
          <w:rFonts w:ascii="Times New Roman" w:hAnsi="Times New Roman"/>
          <w:color w:val="000000"/>
        </w:rPr>
        <w:t xml:space="preserve">.  A speech given by this film's main character compares an overcrowded dinner party to letting Haitian immigrants into the US, and that character's friends include Tai and Dionne. For ten points, name this film about the Valley Girl Cher played by Alicia Silverstone, which is a loose adaptation of Jane Austen’s </w:t>
      </w:r>
      <w:r>
        <w:rPr>
          <w:rFonts w:ascii="Times New Roman" w:hAnsi="Times New Roman"/>
          <w:i/>
          <w:iCs/>
          <w:color w:val="000000"/>
        </w:rPr>
        <w:t>Emma</w:t>
      </w:r>
      <w:r>
        <w:rPr>
          <w:rFonts w:ascii="Times New Roman" w:hAnsi="Times New Roman"/>
          <w:color w:val="000000"/>
        </w:rPr>
        <w:t xml:space="preserve">.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i/>
          <w:iCs/>
          <w:color w:val="000000"/>
          <w:u w:val="single"/>
          <w:shd w:val="clear" w:color="auto" w:fill="FFFFFF"/>
        </w:rPr>
        <w:t>Clueless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20. One character with this name gets his lips burned from playing with lighter fluid, a fact he refuses to acknowledge while his parents are arguing downstairs. In a novel by Roddy Doyle, Paddy Clarke's younger brother has this name. A rich man with this name gives out gold coins after every story he tells to a porter who also shares this name, including stories about escaping the Valley of Diamonds and upsetting a flock of bird-men by praising God too loudly. This character appears in the Richard Burton translation but not the earlier versions of the story collection with which he is associated. A traveler with this name is forced to carry around the Old Man of the Sea and escapes from the giant birds known as rocs to return home to Baghdad. For ten points, give this name shared by both a black comedian who co-starred in the film </w:t>
      </w:r>
      <w:r>
        <w:rPr>
          <w:rFonts w:ascii="Times New Roman" w:hAnsi="Times New Roman"/>
          <w:i/>
          <w:iCs/>
          <w:color w:val="000000"/>
        </w:rPr>
        <w:t xml:space="preserve">Jingle All the Way </w:t>
      </w:r>
      <w:r>
        <w:rPr>
          <w:rFonts w:ascii="Times New Roman" w:hAnsi="Times New Roman"/>
          <w:color w:val="000000"/>
        </w:rPr>
        <w:t>and a legendary sailor who went on seven voyages.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Sinbad</w:t>
      </w:r>
      <w:r>
        <w:rPr>
          <w:rFonts w:ascii="Times New Roman" w:hAnsi="Times New Roman"/>
          <w:color w:val="000000"/>
        </w:rPr>
        <w:t xml:space="preserve"> (or </w:t>
      </w:r>
      <w:r>
        <w:rPr>
          <w:rFonts w:ascii="Times New Roman" w:hAnsi="Times New Roman"/>
          <w:b/>
          <w:bCs/>
          <w:color w:val="000000"/>
          <w:u w:val="single"/>
        </w:rPr>
        <w:t>Sindbad</w:t>
      </w: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u w:val="single"/>
        </w:rPr>
        <w:lastRenderedPageBreak/>
        <w:t>BONUSES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 This 1951 work examined Nazi and Stalinist regimes.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Name this philosophical work which pointed to the institutionalization of terror and violence as well as the break with Occidental history and the loss of moral and political categories as factors which led to the emergence of the title political system.</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The</w:t>
      </w:r>
      <w:r>
        <w:rPr>
          <w:rFonts w:ascii="Times New Roman" w:hAnsi="Times New Roman"/>
          <w:b/>
          <w:bCs/>
          <w:i/>
          <w:iCs/>
          <w:color w:val="000000"/>
          <w:u w:val="single"/>
        </w:rPr>
        <w:t xml:space="preserve"> Origins of Totalitarianism</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German-born philosopher wrote </w:t>
      </w:r>
      <w:r>
        <w:rPr>
          <w:rFonts w:ascii="Times New Roman" w:hAnsi="Times New Roman"/>
          <w:i/>
          <w:iCs/>
          <w:color w:val="000000"/>
        </w:rPr>
        <w:t>The Origins of Totalitarianism</w:t>
      </w:r>
      <w:r>
        <w:rPr>
          <w:rFonts w:ascii="Times New Roman" w:hAnsi="Times New Roman"/>
          <w:color w:val="000000"/>
        </w:rPr>
        <w:t xml:space="preserve">, as well as </w:t>
      </w:r>
      <w:r>
        <w:rPr>
          <w:rFonts w:ascii="Times New Roman" w:hAnsi="Times New Roman"/>
          <w:i/>
          <w:iCs/>
          <w:color w:val="000000"/>
        </w:rPr>
        <w:t>The Human Condition</w:t>
      </w:r>
      <w:r>
        <w:rPr>
          <w:rFonts w:ascii="Times New Roman" w:hAnsi="Times New Roman"/>
          <w:color w:val="000000"/>
        </w:rPr>
        <w:t xml:space="preserve"> and</w:t>
      </w:r>
      <w:r>
        <w:rPr>
          <w:rFonts w:ascii="Times New Roman" w:hAnsi="Times New Roman"/>
          <w:i/>
          <w:iCs/>
          <w:color w:val="000000"/>
        </w:rPr>
        <w:t xml:space="preserve"> Eichmann in Jerusalem</w:t>
      </w:r>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Hannah </w:t>
      </w:r>
      <w:r>
        <w:rPr>
          <w:rFonts w:ascii="Times New Roman" w:hAnsi="Times New Roman"/>
          <w:b/>
          <w:bCs/>
          <w:color w:val="000000"/>
          <w:u w:val="single"/>
        </w:rPr>
        <w:t>Arendt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Arendt coined this three-word term in </w:t>
      </w:r>
      <w:r>
        <w:rPr>
          <w:rFonts w:ascii="Times New Roman" w:hAnsi="Times New Roman"/>
          <w:i/>
          <w:iCs/>
          <w:color w:val="000000"/>
        </w:rPr>
        <w:t xml:space="preserve">Eichmann in Jerusalem </w:t>
      </w:r>
      <w:r>
        <w:rPr>
          <w:rFonts w:ascii="Times New Roman" w:hAnsi="Times New Roman"/>
          <w:color w:val="000000"/>
        </w:rPr>
        <w:t>to describe how bad things often happen out of sheer carelessness and an unwillingness to critically evaluate one’s own actions.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banality of evil</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P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rPr>
        <w:t>2. Identify the following love interests of Carmen Electra, for ten points each:</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From 2003 to 2006, Electra was married to this guitarist of the band Jane's Addiction.  Alongside Chris </w:t>
      </w:r>
      <w:proofErr w:type="spellStart"/>
      <w:r>
        <w:rPr>
          <w:rFonts w:ascii="Times New Roman" w:hAnsi="Times New Roman"/>
        </w:rPr>
        <w:t>Nuñez</w:t>
      </w:r>
      <w:proofErr w:type="spellEnd"/>
      <w:r>
        <w:rPr>
          <w:rFonts w:ascii="Times New Roman" w:hAnsi="Times New Roman"/>
        </w:rPr>
        <w:t xml:space="preserve"> and Oliver Peck, this man serves as a judge on the series </w:t>
      </w:r>
      <w:r>
        <w:rPr>
          <w:rFonts w:ascii="Times New Roman" w:hAnsi="Times New Roman"/>
          <w:i/>
          <w:iCs/>
        </w:rPr>
        <w:t>Ink Master</w:t>
      </w:r>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Dave </w:t>
      </w:r>
      <w:r>
        <w:rPr>
          <w:rFonts w:ascii="Times New Roman" w:hAnsi="Times New Roman"/>
          <w:b/>
          <w:bCs/>
          <w:u w:val="single"/>
        </w:rPr>
        <w:t>Navarro</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[10] Before Navarro, Electra was married briefly to this NBA star nicknamed "The Worm." This man helped coordinate an exhibition basketball game in North Korea in 2013, calling Kim Jong-un his "friend for life".</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Dennis </w:t>
      </w:r>
      <w:r>
        <w:rPr>
          <w:rFonts w:ascii="Times New Roman" w:hAnsi="Times New Roman"/>
          <w:b/>
          <w:bCs/>
          <w:u w:val="single"/>
        </w:rPr>
        <w:t>Rodman</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[10] In 2013, photos surfaced of Electra getting cuddly with this former Florida Gator swimmer, an Olympian who owns a trademark on his catchphrase "</w:t>
      </w:r>
      <w:proofErr w:type="spellStart"/>
      <w:r>
        <w:rPr>
          <w:rFonts w:ascii="Times New Roman" w:hAnsi="Times New Roman"/>
        </w:rPr>
        <w:t>Jeah</w:t>
      </w:r>
      <w:proofErr w:type="spellEnd"/>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Ryan </w:t>
      </w:r>
      <w:proofErr w:type="spellStart"/>
      <w:r>
        <w:rPr>
          <w:rFonts w:ascii="Times New Roman" w:hAnsi="Times New Roman"/>
          <w:b/>
          <w:bCs/>
          <w:u w:val="single"/>
        </w:rPr>
        <w:t>Lochte</w:t>
      </w:r>
      <w:proofErr w:type="spellEnd"/>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3. A plagiarism lawsuit stated that the tune of this song was a direct copy of the Chiffons’ single “He’s so Fine."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Name this song whose singer claims “I really want to see you, I really </w:t>
      </w:r>
      <w:proofErr w:type="spellStart"/>
      <w:r>
        <w:rPr>
          <w:rFonts w:ascii="Times New Roman" w:hAnsi="Times New Roman"/>
          <w:color w:val="000000"/>
          <w:shd w:val="clear" w:color="auto" w:fill="FFFFFF"/>
        </w:rPr>
        <w:t>wanna</w:t>
      </w:r>
      <w:proofErr w:type="spellEnd"/>
      <w:r>
        <w:rPr>
          <w:rFonts w:ascii="Times New Roman" w:hAnsi="Times New Roman"/>
          <w:color w:val="000000"/>
          <w:shd w:val="clear" w:color="auto" w:fill="FFFFFF"/>
        </w:rPr>
        <w:t xml:space="preserve"> be with you.” This song, the first solo Beatles track to hit #1 in the Billboard charts,</w:t>
      </w:r>
      <w:r>
        <w:rPr>
          <w:rFonts w:ascii="Times New Roman" w:hAnsi="Times New Roman"/>
          <w:color w:val="000000"/>
        </w:rPr>
        <w:t xml:space="preserve"> repeats chants of “Hallelujah” and “Hare ["ha"-"RAY"] Krishna."</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ANSWER: "</w:t>
      </w:r>
      <w:r>
        <w:rPr>
          <w:rFonts w:ascii="Times New Roman" w:hAnsi="Times New Roman"/>
          <w:b/>
          <w:bCs/>
          <w:color w:val="000000"/>
          <w:u w:val="single"/>
          <w:shd w:val="clear" w:color="auto" w:fill="FFFFFF"/>
        </w:rPr>
        <w:t>My Sweet Lord</w:t>
      </w:r>
      <w:r>
        <w:rPr>
          <w:rFonts w:ascii="Times New Roman" w:hAnsi="Times New Roman"/>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[10] “My Sweet Lord”</w:t>
      </w:r>
      <w:r>
        <w:rPr>
          <w:rFonts w:ascii="Times New Roman" w:hAnsi="Times New Roman"/>
          <w:i/>
          <w:iCs/>
          <w:color w:val="000000"/>
          <w:shd w:val="clear" w:color="auto" w:fill="FFFFFF"/>
        </w:rPr>
        <w:t xml:space="preserve"> </w:t>
      </w:r>
      <w:r>
        <w:rPr>
          <w:rFonts w:ascii="Times New Roman" w:hAnsi="Times New Roman"/>
          <w:color w:val="000000"/>
          <w:shd w:val="clear" w:color="auto" w:fill="FFFFFF"/>
        </w:rPr>
        <w:t>was included alongside songs like “Wah-Wah” and “What is Life”</w:t>
      </w:r>
      <w:r>
        <w:rPr>
          <w:rFonts w:ascii="Times New Roman" w:hAnsi="Times New Roman"/>
          <w:color w:val="000000"/>
        </w:rPr>
        <w:t xml:space="preserve"> on the album </w:t>
      </w:r>
      <w:r>
        <w:rPr>
          <w:rFonts w:ascii="Times New Roman" w:hAnsi="Times New Roman"/>
          <w:i/>
          <w:iCs/>
          <w:color w:val="000000"/>
        </w:rPr>
        <w:t>All Things Must Pass</w:t>
      </w:r>
      <w:r>
        <w:rPr>
          <w:rFonts w:ascii="Times New Roman" w:hAnsi="Times New Roman"/>
          <w:color w:val="000000"/>
        </w:rPr>
        <w:t>, a recording by this former Beatle who died in 2001.</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color w:val="000000"/>
        </w:rPr>
        <w:t xml:space="preserve">George </w:t>
      </w:r>
      <w:r>
        <w:rPr>
          <w:rFonts w:ascii="Times New Roman" w:hAnsi="Times New Roman"/>
          <w:b/>
          <w:bCs/>
          <w:color w:val="000000"/>
          <w:u w:val="single"/>
        </w:rPr>
        <w:t>Harrison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This other song from </w:t>
      </w:r>
      <w:r>
        <w:rPr>
          <w:rFonts w:ascii="Times New Roman" w:hAnsi="Times New Roman"/>
          <w:i/>
          <w:iCs/>
          <w:color w:val="000000"/>
          <w:shd w:val="clear" w:color="auto" w:fill="FFFFFF"/>
        </w:rPr>
        <w:t xml:space="preserve">All Things Must Pass </w:t>
      </w:r>
      <w:r>
        <w:rPr>
          <w:rFonts w:ascii="Times New Roman" w:hAnsi="Times New Roman"/>
          <w:color w:val="000000"/>
          <w:shd w:val="clear" w:color="auto" w:fill="FFFFFF"/>
        </w:rPr>
        <w:t>was a tribute to hardcore Beatles groupies. In it, Harrison sings of girls who stand outside “in the fog and in the rain through the pleasures and the pain."</w:t>
      </w:r>
    </w:p>
    <w:p w:rsidR="00005F64" w:rsidRPr="00AD4D05"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sidR="00AD4D05">
        <w:rPr>
          <w:rFonts w:ascii="Times New Roman" w:hAnsi="Times New Roman"/>
          <w:color w:val="000000"/>
          <w:shd w:val="clear" w:color="auto" w:fill="FFFFFF"/>
        </w:rPr>
        <w:t>“</w:t>
      </w:r>
      <w:r>
        <w:rPr>
          <w:rFonts w:ascii="Times New Roman" w:hAnsi="Times New Roman"/>
          <w:b/>
          <w:bCs/>
          <w:color w:val="000000"/>
          <w:u w:val="single"/>
          <w:shd w:val="clear" w:color="auto" w:fill="FFFFFF"/>
        </w:rPr>
        <w:t>Apple Scruffs</w:t>
      </w:r>
      <w:r w:rsidR="00AD4D05">
        <w:rPr>
          <w:rFonts w:ascii="Times New Roman" w:hAnsi="Times New Roman"/>
          <w:bCs/>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 xml:space="preserve">4. This functional group can be removed by the </w:t>
      </w:r>
      <w:proofErr w:type="spellStart"/>
      <w:r>
        <w:rPr>
          <w:rFonts w:ascii="Times New Roman" w:hAnsi="Times New Roman"/>
          <w:color w:val="000000"/>
        </w:rPr>
        <w:t>NuRD</w:t>
      </w:r>
      <w:proofErr w:type="spellEnd"/>
      <w:r>
        <w:rPr>
          <w:rFonts w:ascii="Times New Roman" w:hAnsi="Times New Roman"/>
          <w:color w:val="000000"/>
        </w:rPr>
        <w:t xml:space="preserve"> complex and added by proteins such as GCN5. For ten points each: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functional group that can be added to </w:t>
      </w:r>
      <w:proofErr w:type="spellStart"/>
      <w:r>
        <w:rPr>
          <w:rFonts w:ascii="Times New Roman" w:hAnsi="Times New Roman"/>
          <w:color w:val="000000"/>
        </w:rPr>
        <w:t>lysines</w:t>
      </w:r>
      <w:proofErr w:type="spellEnd"/>
      <w:r>
        <w:rPr>
          <w:rFonts w:ascii="Times New Roman" w:hAnsi="Times New Roman"/>
          <w:color w:val="000000"/>
        </w:rPr>
        <w:t xml:space="preserve"> of histones, including lysine 27 of histone 3, to loosen up chromosomes. Unlike methylation that can both activate and repress gene expression, this functional group is exclusively active.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acetyl</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The acetylation of histone 3 at lysine 27 marks enhancers and promoters for this action, where DNA is read by RNA polymerases into messenger RNA.</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transcription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These domains recognize acetylated lysine residues, and proteins containing them help recruit transcription factors. These domains are contrasted with </w:t>
      </w:r>
      <w:proofErr w:type="spellStart"/>
      <w:r>
        <w:rPr>
          <w:rFonts w:ascii="Times New Roman" w:hAnsi="Times New Roman"/>
          <w:color w:val="000000"/>
        </w:rPr>
        <w:t>chromodomains</w:t>
      </w:r>
      <w:proofErr w:type="spellEnd"/>
      <w:r>
        <w:rPr>
          <w:rFonts w:ascii="Times New Roman" w:hAnsi="Times New Roman"/>
          <w:color w:val="000000"/>
        </w:rPr>
        <w:t>, which can recognize methylated histones.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proofErr w:type="spellStart"/>
      <w:r>
        <w:rPr>
          <w:rFonts w:ascii="Times New Roman" w:hAnsi="Times New Roman"/>
          <w:b/>
          <w:bCs/>
          <w:color w:val="000000"/>
          <w:u w:val="single"/>
        </w:rPr>
        <w:t>bromo</w:t>
      </w:r>
      <w:r>
        <w:rPr>
          <w:rFonts w:ascii="Times New Roman" w:hAnsi="Times New Roman"/>
          <w:color w:val="000000"/>
        </w:rPr>
        <w:t>domains</w:t>
      </w:r>
      <w:proofErr w:type="spellEnd"/>
      <w:r>
        <w:rPr>
          <w:rFonts w:ascii="Times New Roman" w:hAnsi="Times New Roman"/>
          <w:color w:val="000000"/>
        </w:rPr>
        <w:t xml:space="preserve"> </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P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5. </w:t>
      </w:r>
      <w:r>
        <w:rPr>
          <w:rFonts w:ascii="Times New Roman" w:hAnsi="Times New Roman"/>
        </w:rPr>
        <w:t>One song from this animated series begins with naming the nations "United States, Canada, Mexico, Panama, Haiti, Jamaica" and "Peru."  For ten points each:</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Name this cartoon centered on the Warner siblings of </w:t>
      </w:r>
      <w:proofErr w:type="spellStart"/>
      <w:r>
        <w:rPr>
          <w:rFonts w:ascii="Times New Roman" w:hAnsi="Times New Roman"/>
        </w:rPr>
        <w:t>Yakko</w:t>
      </w:r>
      <w:proofErr w:type="spellEnd"/>
      <w:r>
        <w:rPr>
          <w:rFonts w:ascii="Times New Roman" w:hAnsi="Times New Roman"/>
        </w:rPr>
        <w:t xml:space="preserve">, </w:t>
      </w:r>
      <w:proofErr w:type="spellStart"/>
      <w:r>
        <w:rPr>
          <w:rFonts w:ascii="Times New Roman" w:hAnsi="Times New Roman"/>
        </w:rPr>
        <w:t>Wakko</w:t>
      </w:r>
      <w:proofErr w:type="spellEnd"/>
      <w:r>
        <w:rPr>
          <w:rFonts w:ascii="Times New Roman" w:hAnsi="Times New Roman"/>
        </w:rPr>
        <w:t xml:space="preserve">, and Dot.  Segments on this animated series often featured Chicken Boo and </w:t>
      </w:r>
      <w:proofErr w:type="spellStart"/>
      <w:r>
        <w:rPr>
          <w:rFonts w:ascii="Times New Roman" w:hAnsi="Times New Roman"/>
        </w:rPr>
        <w:t>Slappy</w:t>
      </w:r>
      <w:proofErr w:type="spellEnd"/>
      <w:r>
        <w:rPr>
          <w:rFonts w:ascii="Times New Roman" w:hAnsi="Times New Roman"/>
        </w:rPr>
        <w:t xml:space="preserve"> Squirrel.</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ANSWER: Stephen Spielberg Presents</w:t>
      </w:r>
      <w:r>
        <w:rPr>
          <w:rFonts w:ascii="Times New Roman" w:hAnsi="Times New Roman"/>
          <w:u w:val="single"/>
        </w:rPr>
        <w:t xml:space="preserve"> </w:t>
      </w:r>
      <w:proofErr w:type="spellStart"/>
      <w:r>
        <w:rPr>
          <w:rFonts w:ascii="Times New Roman" w:hAnsi="Times New Roman"/>
          <w:b/>
          <w:bCs/>
          <w:i/>
          <w:iCs/>
          <w:u w:val="single"/>
        </w:rPr>
        <w:t>Animaniacs</w:t>
      </w:r>
      <w:proofErr w:type="spellEnd"/>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In </w:t>
      </w:r>
      <w:proofErr w:type="spellStart"/>
      <w:r>
        <w:rPr>
          <w:rFonts w:ascii="Times New Roman" w:hAnsi="Times New Roman"/>
        </w:rPr>
        <w:t>Yakko's</w:t>
      </w:r>
      <w:proofErr w:type="spellEnd"/>
      <w:r>
        <w:rPr>
          <w:rFonts w:ascii="Times New Roman" w:hAnsi="Times New Roman"/>
        </w:rPr>
        <w:t xml:space="preserve"> "Universe Song" from </w:t>
      </w:r>
      <w:proofErr w:type="spellStart"/>
      <w:r>
        <w:rPr>
          <w:rFonts w:ascii="Times New Roman" w:hAnsi="Times New Roman"/>
          <w:i/>
          <w:iCs/>
        </w:rPr>
        <w:t>Animaniacs</w:t>
      </w:r>
      <w:proofErr w:type="spellEnd"/>
      <w:r>
        <w:rPr>
          <w:rFonts w:ascii="Times New Roman" w:hAnsi="Times New Roman"/>
        </w:rPr>
        <w:t xml:space="preserve">, </w:t>
      </w:r>
      <w:proofErr w:type="spellStart"/>
      <w:r>
        <w:rPr>
          <w:rFonts w:ascii="Times New Roman" w:hAnsi="Times New Roman"/>
        </w:rPr>
        <w:t>Yakko</w:t>
      </w:r>
      <w:proofErr w:type="spellEnd"/>
      <w:r>
        <w:rPr>
          <w:rFonts w:ascii="Times New Roman" w:hAnsi="Times New Roman"/>
        </w:rPr>
        <w:t xml:space="preserve"> asserts that it's a "great big universe, and we're all really puny / just tiny little specks, about the size of" this actor who portrayed Mr. </w:t>
      </w:r>
      <w:proofErr w:type="spellStart"/>
      <w:r>
        <w:rPr>
          <w:rFonts w:ascii="Times New Roman" w:hAnsi="Times New Roman"/>
        </w:rPr>
        <w:t>Yunioshi</w:t>
      </w:r>
      <w:proofErr w:type="spellEnd"/>
      <w:r>
        <w:rPr>
          <w:rFonts w:ascii="Times New Roman" w:hAnsi="Times New Roman"/>
        </w:rPr>
        <w:t xml:space="preserve"> in the film </w:t>
      </w:r>
      <w:r>
        <w:rPr>
          <w:rFonts w:ascii="Times New Roman" w:hAnsi="Times New Roman"/>
          <w:i/>
          <w:iCs/>
        </w:rPr>
        <w:t>Breakfast at Tiffany's</w:t>
      </w:r>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Mickey </w:t>
      </w:r>
      <w:r>
        <w:rPr>
          <w:rFonts w:ascii="Times New Roman" w:hAnsi="Times New Roman"/>
          <w:b/>
          <w:bCs/>
          <w:u w:val="single"/>
        </w:rPr>
        <w:t>Rooney</w:t>
      </w:r>
      <w:r>
        <w:rPr>
          <w:rFonts w:ascii="Times New Roman" w:hAnsi="Times New Roman"/>
        </w:rPr>
        <w:t xml:space="preserve"> (accept Joseph </w:t>
      </w:r>
      <w:r>
        <w:rPr>
          <w:rFonts w:ascii="Times New Roman" w:hAnsi="Times New Roman"/>
          <w:b/>
          <w:bCs/>
          <w:u w:val="single"/>
        </w:rPr>
        <w:t>Yule</w:t>
      </w:r>
      <w:r>
        <w:rPr>
          <w:rFonts w:ascii="Times New Roman" w:hAnsi="Times New Roman"/>
        </w:rPr>
        <w:t>, Jr.)</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In another song from </w:t>
      </w:r>
      <w:proofErr w:type="spellStart"/>
      <w:r>
        <w:rPr>
          <w:rFonts w:ascii="Times New Roman" w:hAnsi="Times New Roman"/>
          <w:i/>
          <w:iCs/>
        </w:rPr>
        <w:t>Animaniacs</w:t>
      </w:r>
      <w:proofErr w:type="spellEnd"/>
      <w:r>
        <w:rPr>
          <w:rFonts w:ascii="Times New Roman" w:hAnsi="Times New Roman"/>
        </w:rPr>
        <w:t>, the Warner siblings celebrate this body of water whose waters are said to be "tranquil and blue."  Regarding this body of water, the siblings remark that they "really like saying its name."</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Lake </w:t>
      </w:r>
      <w:r>
        <w:rPr>
          <w:rFonts w:ascii="Times New Roman" w:hAnsi="Times New Roman"/>
          <w:b/>
          <w:bCs/>
          <w:u w:val="single"/>
        </w:rPr>
        <w:t>Titicaca</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6. A local shepherd won the title “</w:t>
      </w:r>
      <w:proofErr w:type="spellStart"/>
      <w:r>
        <w:rPr>
          <w:rFonts w:ascii="Times New Roman" w:hAnsi="Times New Roman"/>
          <w:color w:val="000000"/>
        </w:rPr>
        <w:t>Cabeza</w:t>
      </w:r>
      <w:proofErr w:type="spellEnd"/>
      <w:r>
        <w:rPr>
          <w:rFonts w:ascii="Times New Roman" w:hAnsi="Times New Roman"/>
          <w:color w:val="000000"/>
        </w:rPr>
        <w:t xml:space="preserve"> de </w:t>
      </w:r>
      <w:proofErr w:type="spellStart"/>
      <w:r>
        <w:rPr>
          <w:rFonts w:ascii="Times New Roman" w:hAnsi="Times New Roman"/>
          <w:color w:val="000000"/>
        </w:rPr>
        <w:t>Vaca</w:t>
      </w:r>
      <w:proofErr w:type="spellEnd"/>
      <w:r>
        <w:rPr>
          <w:rFonts w:ascii="Times New Roman" w:hAnsi="Times New Roman"/>
          <w:color w:val="000000"/>
        </w:rPr>
        <w:t>” for aiding the victors in this battle through a mountain pass.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1212 battle where the combined forces of </w:t>
      </w:r>
      <w:proofErr w:type="spellStart"/>
      <w:r>
        <w:rPr>
          <w:rFonts w:ascii="Times New Roman" w:hAnsi="Times New Roman"/>
          <w:color w:val="000000"/>
        </w:rPr>
        <w:t>Castille</w:t>
      </w:r>
      <w:proofErr w:type="spellEnd"/>
      <w:r>
        <w:rPr>
          <w:rFonts w:ascii="Times New Roman" w:hAnsi="Times New Roman"/>
          <w:color w:val="000000"/>
        </w:rPr>
        <w:t xml:space="preserve">, Navarre, Aragon and Portugal defeated Al-Nasir’s </w:t>
      </w:r>
      <w:proofErr w:type="spellStart"/>
      <w:r>
        <w:rPr>
          <w:rFonts w:ascii="Times New Roman" w:hAnsi="Times New Roman"/>
          <w:color w:val="000000"/>
        </w:rPr>
        <w:t>Almohads</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Battle of </w:t>
      </w:r>
      <w:r>
        <w:rPr>
          <w:rFonts w:ascii="Times New Roman" w:hAnsi="Times New Roman"/>
          <w:b/>
          <w:bCs/>
          <w:color w:val="000000"/>
          <w:u w:val="single"/>
        </w:rPr>
        <w:t xml:space="preserve">Las </w:t>
      </w:r>
      <w:proofErr w:type="spellStart"/>
      <w:r>
        <w:rPr>
          <w:rFonts w:ascii="Times New Roman" w:hAnsi="Times New Roman"/>
          <w:b/>
          <w:bCs/>
          <w:color w:val="000000"/>
          <w:u w:val="single"/>
        </w:rPr>
        <w:t>Navas</w:t>
      </w:r>
      <w:proofErr w:type="spellEnd"/>
      <w:r>
        <w:rPr>
          <w:rFonts w:ascii="Times New Roman" w:hAnsi="Times New Roman"/>
          <w:b/>
          <w:bCs/>
          <w:color w:val="000000"/>
          <w:u w:val="single"/>
        </w:rPr>
        <w:t xml:space="preserve"> de </w:t>
      </w:r>
      <w:proofErr w:type="spellStart"/>
      <w:r>
        <w:rPr>
          <w:rFonts w:ascii="Times New Roman" w:hAnsi="Times New Roman"/>
          <w:b/>
          <w:bCs/>
          <w:color w:val="000000"/>
          <w:u w:val="single"/>
        </w:rPr>
        <w:t>Tolosa</w:t>
      </w:r>
      <w:proofErr w:type="spellEnd"/>
      <w:r>
        <w:rPr>
          <w:rFonts w:ascii="Times New Roman" w:hAnsi="Times New Roman"/>
          <w:color w:val="000000"/>
        </w:rPr>
        <w:t xml:space="preserve"> (or Battle of </w:t>
      </w:r>
      <w:r>
        <w:rPr>
          <w:rFonts w:ascii="Times New Roman" w:hAnsi="Times New Roman"/>
          <w:b/>
          <w:bCs/>
          <w:color w:val="000000"/>
          <w:u w:val="single"/>
        </w:rPr>
        <w:t>Al-</w:t>
      </w:r>
      <w:proofErr w:type="spellStart"/>
      <w:r>
        <w:rPr>
          <w:rFonts w:ascii="Times New Roman" w:hAnsi="Times New Roman"/>
          <w:b/>
          <w:bCs/>
          <w:color w:val="000000"/>
          <w:u w:val="single"/>
        </w:rPr>
        <w:t>Uqab</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Las </w:t>
      </w:r>
      <w:proofErr w:type="spellStart"/>
      <w:r>
        <w:rPr>
          <w:rFonts w:ascii="Times New Roman" w:hAnsi="Times New Roman"/>
          <w:color w:val="000000"/>
        </w:rPr>
        <w:t>Navas</w:t>
      </w:r>
      <w:proofErr w:type="spellEnd"/>
      <w:r>
        <w:rPr>
          <w:rFonts w:ascii="Times New Roman" w:hAnsi="Times New Roman"/>
          <w:color w:val="000000"/>
        </w:rPr>
        <w:t xml:space="preserve"> de </w:t>
      </w:r>
      <w:proofErr w:type="spellStart"/>
      <w:r>
        <w:rPr>
          <w:rFonts w:ascii="Times New Roman" w:hAnsi="Times New Roman"/>
          <w:color w:val="000000"/>
        </w:rPr>
        <w:t>Tolosa</w:t>
      </w:r>
      <w:proofErr w:type="spellEnd"/>
      <w:r>
        <w:rPr>
          <w:rFonts w:ascii="Times New Roman" w:hAnsi="Times New Roman"/>
          <w:color w:val="000000"/>
        </w:rPr>
        <w:t xml:space="preserve"> was a key moment in this conflict, which began at Covadonga and was completed when Ferdinand and Isabella took Granada in 1492.</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Reconquista</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The capture of Lisbon by Christian forces was one of the few victories of this crusade, which began after the fall of Edessa.  This crusade failed in attacking Damascus.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Second</w:t>
      </w:r>
      <w:r>
        <w:rPr>
          <w:rFonts w:ascii="Times New Roman" w:hAnsi="Times New Roman"/>
          <w:color w:val="000000"/>
        </w:rPr>
        <w:t xml:space="preserve"> Crusade</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lastRenderedPageBreak/>
        <w:t xml:space="preserve">7. </w:t>
      </w:r>
      <w:r>
        <w:rPr>
          <w:rFonts w:ascii="Times New Roman" w:hAnsi="Times New Roman"/>
          <w:color w:val="000000"/>
        </w:rPr>
        <w:t>Answer some questions about the Great Detective,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Original drafts of Sir Arthur Conan Doyle's </w:t>
      </w:r>
      <w:r>
        <w:rPr>
          <w:rFonts w:ascii="Times New Roman" w:hAnsi="Times New Roman"/>
          <w:i/>
          <w:iCs/>
          <w:color w:val="000000"/>
        </w:rPr>
        <w:t>A Study in Scarlet</w:t>
      </w:r>
      <w:r>
        <w:rPr>
          <w:rFonts w:ascii="Times New Roman" w:hAnsi="Times New Roman"/>
          <w:color w:val="000000"/>
        </w:rPr>
        <w:t xml:space="preserve"> had a figure known as “</w:t>
      </w:r>
      <w:proofErr w:type="spellStart"/>
      <w:r>
        <w:rPr>
          <w:rFonts w:ascii="Times New Roman" w:hAnsi="Times New Roman"/>
          <w:color w:val="000000"/>
        </w:rPr>
        <w:t>Ormand</w:t>
      </w:r>
      <w:proofErr w:type="spellEnd"/>
      <w:r>
        <w:rPr>
          <w:rFonts w:ascii="Times New Roman" w:hAnsi="Times New Roman"/>
          <w:color w:val="000000"/>
        </w:rPr>
        <w:t xml:space="preserve"> Stacker” who later became this biographer and friend of Sherlock Holmes.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John </w:t>
      </w:r>
      <w:r>
        <w:rPr>
          <w:rFonts w:ascii="Times New Roman" w:hAnsi="Times New Roman"/>
          <w:b/>
          <w:bCs/>
          <w:color w:val="000000"/>
          <w:u w:val="single"/>
        </w:rPr>
        <w:t>Watson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rPr>
        <w:t xml:space="preserve">[10] Sherlock Holmes retired to the countryside as a beekeeper, but in </w:t>
      </w:r>
      <w:r w:rsidR="00D810BE">
        <w:rPr>
          <w:rFonts w:ascii="Times New Roman" w:hAnsi="Times New Roman"/>
        </w:rPr>
        <w:t xml:space="preserve">a </w:t>
      </w:r>
      <w:r>
        <w:rPr>
          <w:rFonts w:ascii="Times New Roman" w:hAnsi="Times New Roman"/>
        </w:rPr>
        <w:t xml:space="preserve">1926 </w:t>
      </w:r>
      <w:r w:rsidR="00D810BE">
        <w:rPr>
          <w:rFonts w:ascii="Times New Roman" w:hAnsi="Times New Roman"/>
        </w:rPr>
        <w:t xml:space="preserve">story </w:t>
      </w:r>
      <w:r>
        <w:rPr>
          <w:rFonts w:ascii="Times New Roman" w:hAnsi="Times New Roman"/>
        </w:rPr>
        <w:t xml:space="preserve">he came out of retirement to aid England’s efforts in this </w:t>
      </w:r>
      <w:r w:rsidR="002E6C61">
        <w:rPr>
          <w:rFonts w:ascii="Times New Roman" w:hAnsi="Times New Roman"/>
        </w:rPr>
        <w:t xml:space="preserve">earlier </w:t>
      </w:r>
      <w:r>
        <w:rPr>
          <w:rFonts w:ascii="Times New Roman" w:hAnsi="Times New Roman"/>
        </w:rPr>
        <w:t xml:space="preserve">conflict, as depicted in </w:t>
      </w:r>
      <w:r>
        <w:rPr>
          <w:rFonts w:ascii="Times New Roman" w:hAnsi="Times New Roman"/>
          <w:i/>
          <w:iCs/>
        </w:rPr>
        <w:t>The Adventure of the Lion’s Mane</w:t>
      </w:r>
      <w:r>
        <w:rPr>
          <w:rFonts w:ascii="Times New Roman" w:hAnsi="Times New Roman"/>
        </w:rPr>
        <w:t xml:space="preserve">. </w:t>
      </w:r>
    </w:p>
    <w:p w:rsidR="00005F64" w:rsidRPr="00764B7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World War I</w:t>
      </w:r>
      <w:r w:rsidR="00764B74">
        <w:rPr>
          <w:rFonts w:ascii="Times New Roman" w:hAnsi="Times New Roman"/>
          <w:bCs/>
          <w:color w:val="000000"/>
        </w:rPr>
        <w:t xml:space="preserve"> [“one”]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Kareem Abdul-Jabbar wrote a </w:t>
      </w:r>
      <w:proofErr w:type="spellStart"/>
      <w:r>
        <w:rPr>
          <w:rFonts w:ascii="Times New Roman" w:hAnsi="Times New Roman"/>
          <w:color w:val="000000"/>
        </w:rPr>
        <w:t>Holmesian</w:t>
      </w:r>
      <w:proofErr w:type="spellEnd"/>
      <w:r>
        <w:rPr>
          <w:rFonts w:ascii="Times New Roman" w:hAnsi="Times New Roman"/>
          <w:color w:val="000000"/>
        </w:rPr>
        <w:t xml:space="preserve"> pastiche about this elder brother of Sherlock, who was said to have an “extraordinary faculty for figures.”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Mycroft</w:t>
      </w:r>
      <w:r>
        <w:rPr>
          <w:rFonts w:ascii="Times New Roman" w:hAnsi="Times New Roman"/>
          <w:b/>
          <w:bCs/>
          <w:color w:val="000000"/>
        </w:rPr>
        <w:t xml:space="preserve"> </w:t>
      </w:r>
      <w:r>
        <w:rPr>
          <w:rFonts w:ascii="Times New Roman" w:hAnsi="Times New Roman"/>
          <w:color w:val="000000"/>
        </w:rPr>
        <w:t>Holmes (prompt on just "Holmes")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8. This character’s parents, Margie and Herb, visit him in the episode “I’m With Stupid.” For ten points: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Name this character who, in another episode, tells his neighbor to “firmly grasp” a net despite being completely covered in casts and whose thoughts are visualized as the spilling of a glass of milk.</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Patrick</w:t>
      </w:r>
      <w:r>
        <w:rPr>
          <w:rFonts w:ascii="Times New Roman" w:hAnsi="Times New Roman"/>
          <w:color w:val="000000"/>
        </w:rPr>
        <w:t xml:space="preserve"> </w:t>
      </w:r>
      <w:r>
        <w:rPr>
          <w:rFonts w:ascii="Times New Roman" w:hAnsi="Times New Roman"/>
          <w:b/>
          <w:bCs/>
          <w:color w:val="000000"/>
          <w:u w:val="single"/>
        </w:rPr>
        <w:t>Star</w:t>
      </w:r>
      <w:r>
        <w:rPr>
          <w:rFonts w:ascii="Times New Roman" w:hAnsi="Times New Roman"/>
          <w:color w:val="000000"/>
        </w:rPr>
        <w:t xml:space="preserve"> (accept either underlined portion)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Patrick Star is the best friend of this character, an employee at the </w:t>
      </w:r>
      <w:proofErr w:type="spellStart"/>
      <w:r>
        <w:rPr>
          <w:rFonts w:ascii="Times New Roman" w:hAnsi="Times New Roman"/>
          <w:color w:val="000000"/>
        </w:rPr>
        <w:t>Krusty</w:t>
      </w:r>
      <w:proofErr w:type="spellEnd"/>
      <w:r>
        <w:rPr>
          <w:rFonts w:ascii="Times New Roman" w:hAnsi="Times New Roman"/>
          <w:color w:val="000000"/>
        </w:rPr>
        <w:t xml:space="preserve"> </w:t>
      </w:r>
      <w:proofErr w:type="spellStart"/>
      <w:r>
        <w:rPr>
          <w:rFonts w:ascii="Times New Roman" w:hAnsi="Times New Roman"/>
          <w:color w:val="000000"/>
        </w:rPr>
        <w:t>Krab</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proofErr w:type="spellStart"/>
      <w:r>
        <w:rPr>
          <w:rFonts w:ascii="Times New Roman" w:hAnsi="Times New Roman"/>
          <w:b/>
          <w:bCs/>
          <w:color w:val="000000"/>
          <w:u w:val="single"/>
        </w:rPr>
        <w:t>Spongebob</w:t>
      </w:r>
      <w:proofErr w:type="spellEnd"/>
      <w:r>
        <w:rPr>
          <w:rFonts w:ascii="Times New Roman" w:hAnsi="Times New Roman"/>
          <w:color w:val="000000"/>
        </w:rPr>
        <w:t xml:space="preserve"> </w:t>
      </w:r>
      <w:proofErr w:type="spellStart"/>
      <w:r>
        <w:rPr>
          <w:rFonts w:ascii="Times New Roman" w:hAnsi="Times New Roman"/>
          <w:b/>
          <w:bCs/>
          <w:color w:val="000000"/>
          <w:u w:val="single"/>
        </w:rPr>
        <w:t>Squarepants</w:t>
      </w:r>
      <w:proofErr w:type="spellEnd"/>
      <w:r>
        <w:rPr>
          <w:rFonts w:ascii="Times New Roman" w:hAnsi="Times New Roman"/>
          <w:color w:val="000000"/>
        </w:rPr>
        <w:t xml:space="preserve"> (accept either underlined portion)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Patrick has trouble keeping up with the spelling of the title of this fast song sung by </w:t>
      </w:r>
      <w:proofErr w:type="spellStart"/>
      <w:r>
        <w:rPr>
          <w:rFonts w:ascii="Times New Roman" w:hAnsi="Times New Roman"/>
          <w:color w:val="000000"/>
        </w:rPr>
        <w:t>Spongebob</w:t>
      </w:r>
      <w:proofErr w:type="spellEnd"/>
      <w:r>
        <w:rPr>
          <w:rFonts w:ascii="Times New Roman" w:hAnsi="Times New Roman"/>
          <w:color w:val="000000"/>
        </w:rPr>
        <w:t xml:space="preserve">, whose lyrics suggest that “it’ll help if you just sing along."  After a performance of this song, </w:t>
      </w:r>
      <w:proofErr w:type="spellStart"/>
      <w:r>
        <w:rPr>
          <w:rFonts w:ascii="Times New Roman" w:hAnsi="Times New Roman"/>
          <w:color w:val="000000"/>
        </w:rPr>
        <w:t>Spongebob</w:t>
      </w:r>
      <w:proofErr w:type="spellEnd"/>
      <w:r>
        <w:rPr>
          <w:rFonts w:ascii="Times New Roman" w:hAnsi="Times New Roman"/>
          <w:color w:val="000000"/>
        </w:rPr>
        <w:t xml:space="preserve"> smashed his ukulele.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"The </w:t>
      </w:r>
      <w:r>
        <w:rPr>
          <w:rFonts w:ascii="Times New Roman" w:hAnsi="Times New Roman"/>
          <w:b/>
          <w:bCs/>
          <w:color w:val="000000"/>
          <w:u w:val="single"/>
        </w:rPr>
        <w:t>Campfire Song</w:t>
      </w:r>
      <w:r>
        <w:rPr>
          <w:rFonts w:ascii="Times New Roman" w:hAnsi="Times New Roman"/>
          <w:color w:val="000000"/>
        </w:rPr>
        <w:t>" Song</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9. George </w:t>
      </w:r>
      <w:proofErr w:type="spellStart"/>
      <w:r>
        <w:rPr>
          <w:rFonts w:ascii="Times New Roman" w:hAnsi="Times New Roman"/>
          <w:color w:val="000000"/>
          <w:shd w:val="clear" w:color="auto" w:fill="FFFFFF"/>
        </w:rPr>
        <w:t>Costanza</w:t>
      </w:r>
      <w:proofErr w:type="spellEnd"/>
      <w:r>
        <w:rPr>
          <w:rFonts w:ascii="Times New Roman" w:hAnsi="Times New Roman"/>
          <w:color w:val="000000"/>
          <w:shd w:val="clear" w:color="auto" w:fill="FFFFFF"/>
        </w:rPr>
        <w:t xml:space="preserve"> bought this video game from a pizza joint in order to try and save his childhood high score. For ten points each: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Name this game in which the title amphibian must navigate past cars and moving logs in order to advance to the next level.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proofErr w:type="spellStart"/>
      <w:r>
        <w:rPr>
          <w:rFonts w:ascii="Times New Roman" w:hAnsi="Times New Roman"/>
          <w:b/>
          <w:bCs/>
          <w:i/>
          <w:iCs/>
          <w:color w:val="000000"/>
          <w:u w:val="single"/>
          <w:shd w:val="clear" w:color="auto" w:fill="FFFFFF"/>
        </w:rPr>
        <w:t>Frogger</w:t>
      </w:r>
      <w:proofErr w:type="spellEnd"/>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[10] Another classic arcade game is this one that involves a chef being chased by Mr. Pickle, Mr. Egg and Mr. Pepper while trying to assemble 4 of the titular foods.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Burger Time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In this staple from the golden age of video arcade games, players defend six cities from projectiles.  This game was among the first to feature trackball control.</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Missile Command</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some things that deal with historical events in pop songs, for ten points each: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This band stated that “The water took its victim's name” about the titular explorer in "Hudson." This American indie band recorded tracks like "Oxford Comma" and "A-Punk."</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Vampire Weekend</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Owl City used snippets from a Ronald Reagan address about this event in the song "January 28, 1986." Beyoncé controversially used live commentary about this event for her song "XO."</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Space Shuttle </w:t>
      </w:r>
      <w:r>
        <w:rPr>
          <w:rFonts w:ascii="Times New Roman" w:hAnsi="Times New Roman"/>
          <w:b/>
          <w:bCs/>
          <w:color w:val="000000"/>
          <w:u w:val="single"/>
        </w:rPr>
        <w:t xml:space="preserve">Challenger </w:t>
      </w:r>
      <w:proofErr w:type="gramStart"/>
      <w:r>
        <w:rPr>
          <w:rFonts w:ascii="Times New Roman" w:hAnsi="Times New Roman"/>
          <w:b/>
          <w:bCs/>
          <w:color w:val="000000"/>
          <w:u w:val="single"/>
        </w:rPr>
        <w:t>disaster</w:t>
      </w:r>
      <w:r>
        <w:rPr>
          <w:rFonts w:ascii="Times New Roman" w:hAnsi="Times New Roman"/>
          <w:color w:val="000000"/>
        </w:rPr>
        <w:t xml:space="preserve"> (accept</w:t>
      </w:r>
      <w:proofErr w:type="gramEnd"/>
      <w:r>
        <w:rPr>
          <w:rFonts w:ascii="Times New Roman" w:hAnsi="Times New Roman"/>
          <w:color w:val="000000"/>
        </w:rPr>
        <w:t xml:space="preserve"> clear-knowledge equivalents; prompt on just “space shuttle”)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In an Arcade Fire song, this historic figure is told that “first they love you / </w:t>
      </w:r>
      <w:proofErr w:type="gramStart"/>
      <w:r>
        <w:rPr>
          <w:rFonts w:ascii="Times New Roman" w:hAnsi="Times New Roman"/>
          <w:color w:val="000000"/>
        </w:rPr>
        <w:t>Then</w:t>
      </w:r>
      <w:proofErr w:type="gramEnd"/>
      <w:r>
        <w:rPr>
          <w:rFonts w:ascii="Times New Roman" w:hAnsi="Times New Roman"/>
          <w:color w:val="000000"/>
        </w:rPr>
        <w:t xml:space="preserve"> they kill you / Then they love you again.”  On an episode of </w:t>
      </w:r>
      <w:r w:rsidRPr="00701DD3">
        <w:rPr>
          <w:rFonts w:ascii="Times New Roman" w:hAnsi="Times New Roman"/>
          <w:iCs/>
          <w:color w:val="000000"/>
        </w:rPr>
        <w:t>Epic Rap Battles of History</w:t>
      </w:r>
      <w:r>
        <w:rPr>
          <w:rFonts w:ascii="Times New Roman" w:hAnsi="Times New Roman"/>
          <w:color w:val="000000"/>
        </w:rPr>
        <w:t>, this figure faced-off against Miley Cyrus.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Joan of Arc</w:t>
      </w:r>
      <w:r>
        <w:rPr>
          <w:rFonts w:ascii="Times New Roman" w:hAnsi="Times New Roman"/>
          <w:color w:val="000000"/>
        </w:rPr>
        <w:t xml:space="preserve"> (accept </w:t>
      </w:r>
      <w:r>
        <w:rPr>
          <w:rFonts w:ascii="Times New Roman" w:hAnsi="Times New Roman"/>
          <w:b/>
          <w:bCs/>
          <w:color w:val="000000"/>
          <w:u w:val="single"/>
        </w:rPr>
        <w:t xml:space="preserve">Jeanne </w:t>
      </w:r>
      <w:proofErr w:type="spellStart"/>
      <w:r>
        <w:rPr>
          <w:rFonts w:ascii="Times New Roman" w:hAnsi="Times New Roman"/>
          <w:b/>
          <w:bCs/>
          <w:color w:val="000000"/>
          <w:u w:val="single"/>
        </w:rPr>
        <w:t>d'Arc</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11. This measure of volatility indicates whether an investment is sensitive to unsystematic risk.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Name this undiversifiable measure of risk which indicates that an investment is more volatile than the market if it is more than 1 or less volatile if under 1.</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beta</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This financial model that utilizes beta is useful for finding the pricing of risky securities; in the associated equation for this model, one uses beta to compare the return of the asset to the market over a stretch of time and to the market premium.</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Capital Allocation Pricing</w:t>
      </w:r>
      <w:r>
        <w:rPr>
          <w:rFonts w:ascii="Times New Roman" w:hAnsi="Times New Roman"/>
          <w:color w:val="000000"/>
          <w:u w:val="single"/>
        </w:rPr>
        <w:t xml:space="preserve"> </w:t>
      </w:r>
      <w:proofErr w:type="gramStart"/>
      <w:r>
        <w:rPr>
          <w:rFonts w:ascii="Times New Roman" w:hAnsi="Times New Roman"/>
          <w:color w:val="000000"/>
        </w:rPr>
        <w:t>Model  (</w:t>
      </w:r>
      <w:proofErr w:type="gramEnd"/>
      <w:r>
        <w:rPr>
          <w:rFonts w:ascii="Times New Roman" w:hAnsi="Times New Roman"/>
          <w:color w:val="000000"/>
        </w:rPr>
        <w:t xml:space="preserve">accept </w:t>
      </w:r>
      <w:proofErr w:type="spellStart"/>
      <w:r>
        <w:rPr>
          <w:rFonts w:ascii="Times New Roman" w:hAnsi="Times New Roman"/>
          <w:b/>
          <w:bCs/>
          <w:color w:val="000000"/>
          <w:u w:val="single"/>
        </w:rPr>
        <w:t>CAPM</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An adjusted version of the Capital Allocation Pricing Model takes into account this concept, the easiness of turning an asset back into cash.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liquidity</w:t>
      </w:r>
      <w:r>
        <w:rPr>
          <w:rFonts w:ascii="Times New Roman" w:hAnsi="Times New Roman"/>
          <w:color w:val="000000"/>
        </w:rPr>
        <w:t xml:space="preserve"> (accept word forms, such as </w:t>
      </w:r>
      <w:proofErr w:type="spellStart"/>
      <w:r>
        <w:rPr>
          <w:rFonts w:ascii="Times New Roman" w:hAnsi="Times New Roman"/>
          <w:color w:val="000000"/>
        </w:rPr>
        <w:t>re</w:t>
      </w:r>
      <w:r>
        <w:rPr>
          <w:rFonts w:ascii="Times New Roman" w:hAnsi="Times New Roman"/>
          <w:b/>
          <w:bCs/>
          <w:color w:val="000000"/>
          <w:u w:val="single"/>
        </w:rPr>
        <w:t>liquid</w:t>
      </w:r>
      <w:r>
        <w:rPr>
          <w:rFonts w:ascii="Times New Roman" w:hAnsi="Times New Roman"/>
          <w:color w:val="000000"/>
        </w:rPr>
        <w:t>ating</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shd w:val="clear" w:color="auto" w:fill="FFFFFF"/>
        </w:rPr>
      </w:pPr>
    </w:p>
    <w:p w:rsidR="00005F64" w:rsidRDefault="00005F64" w:rsidP="00005F64">
      <w:pPr>
        <w:pStyle w:val="NormalWeb"/>
        <w:spacing w:before="0" w:beforeAutospacing="0" w:after="0" w:afterAutospacing="0"/>
        <w:rPr>
          <w:rFonts w:ascii="Times New Roman" w:hAnsi="Times New Roman"/>
          <w:color w:val="000000"/>
          <w:shd w:val="clear" w:color="auto" w:fill="FFFFFF"/>
        </w:rPr>
      </w:pPr>
    </w:p>
    <w:p w:rsidR="00005F64" w:rsidRDefault="00005F64" w:rsidP="00005F64">
      <w:pPr>
        <w:pStyle w:val="NormalWeb"/>
        <w:spacing w:before="0" w:beforeAutospacing="0" w:after="0" w:afterAutospacing="0"/>
        <w:rPr>
          <w:rFonts w:ascii="Times New Roman" w:hAnsi="Times New Roman"/>
          <w:color w:val="000000"/>
          <w:shd w:val="clear" w:color="auto" w:fill="FFFFFF"/>
        </w:rPr>
      </w:pPr>
    </w:p>
    <w:p w:rsidR="00005F64" w:rsidRDefault="00005F64" w:rsidP="00005F64">
      <w:pPr>
        <w:pStyle w:val="NormalWeb"/>
        <w:spacing w:before="0" w:beforeAutospacing="0" w:after="0" w:afterAutospacing="0"/>
        <w:rPr>
          <w:rFonts w:ascii="Times New Roman" w:hAnsi="Times New Roman"/>
          <w:color w:val="000000"/>
          <w:shd w:val="clear" w:color="auto" w:fill="FFFFFF"/>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12. </w:t>
      </w:r>
      <w:proofErr w:type="gramStart"/>
      <w:r>
        <w:rPr>
          <w:rFonts w:ascii="Times New Roman" w:hAnsi="Times New Roman"/>
          <w:color w:val="000000"/>
          <w:shd w:val="clear" w:color="auto" w:fill="FFFFFF"/>
        </w:rPr>
        <w:t>For</w:t>
      </w:r>
      <w:proofErr w:type="gramEnd"/>
      <w:r>
        <w:rPr>
          <w:rFonts w:ascii="Times New Roman" w:hAnsi="Times New Roman"/>
          <w:color w:val="000000"/>
          <w:shd w:val="clear" w:color="auto" w:fill="FFFFFF"/>
        </w:rPr>
        <w:t xml:space="preserve"> ten points each, and the following about Twilight, from </w:t>
      </w:r>
      <w:r>
        <w:rPr>
          <w:rFonts w:ascii="Times New Roman" w:hAnsi="Times New Roman"/>
          <w:i/>
          <w:iCs/>
          <w:color w:val="000000"/>
          <w:shd w:val="clear" w:color="auto" w:fill="FFFFFF"/>
        </w:rPr>
        <w:t>My Little Pony</w:t>
      </w:r>
      <w:r>
        <w:rPr>
          <w:rFonts w:ascii="Times New Roman" w:hAnsi="Times New Roman"/>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In this 2013 </w:t>
      </w:r>
      <w:r>
        <w:rPr>
          <w:rFonts w:ascii="Times New Roman" w:hAnsi="Times New Roman"/>
          <w:i/>
          <w:iCs/>
          <w:color w:val="000000"/>
          <w:shd w:val="clear" w:color="auto" w:fill="FFFFFF"/>
        </w:rPr>
        <w:t xml:space="preserve">My Little Pony </w:t>
      </w:r>
      <w:r>
        <w:rPr>
          <w:rFonts w:ascii="Times New Roman" w:hAnsi="Times New Roman"/>
          <w:color w:val="000000"/>
          <w:shd w:val="clear" w:color="auto" w:fill="FFFFFF"/>
        </w:rPr>
        <w:t>film, Twilight travels through a portal to the human world where she becomes human in order to retrieve her stolen crown.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i/>
          <w:iCs/>
          <w:color w:val="000000"/>
          <w:shd w:val="clear" w:color="auto" w:fill="FFFFFF"/>
        </w:rPr>
        <w:t xml:space="preserve">My Little Pony: </w:t>
      </w:r>
      <w:proofErr w:type="spellStart"/>
      <w:r>
        <w:rPr>
          <w:rFonts w:ascii="Times New Roman" w:hAnsi="Times New Roman"/>
          <w:b/>
          <w:bCs/>
          <w:i/>
          <w:iCs/>
          <w:color w:val="000000"/>
          <w:u w:val="single"/>
          <w:shd w:val="clear" w:color="auto" w:fill="FFFFFF"/>
        </w:rPr>
        <w:t>Equestria</w:t>
      </w:r>
      <w:proofErr w:type="spellEnd"/>
      <w:r>
        <w:rPr>
          <w:rFonts w:ascii="Times New Roman" w:hAnsi="Times New Roman"/>
          <w:b/>
          <w:bCs/>
          <w:i/>
          <w:iCs/>
          <w:color w:val="000000"/>
          <w:u w:val="single"/>
          <w:shd w:val="clear" w:color="auto" w:fill="FFFFFF"/>
        </w:rPr>
        <w:t xml:space="preserve"> Girls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This antagonist of </w:t>
      </w:r>
      <w:proofErr w:type="spellStart"/>
      <w:r>
        <w:rPr>
          <w:rFonts w:ascii="Times New Roman" w:hAnsi="Times New Roman"/>
          <w:i/>
          <w:iCs/>
          <w:color w:val="000000"/>
          <w:shd w:val="clear" w:color="auto" w:fill="FFFFFF"/>
        </w:rPr>
        <w:t>Equestria</w:t>
      </w:r>
      <w:proofErr w:type="spellEnd"/>
      <w:r>
        <w:rPr>
          <w:rFonts w:ascii="Times New Roman" w:hAnsi="Times New Roman"/>
          <w:i/>
          <w:iCs/>
          <w:color w:val="000000"/>
          <w:shd w:val="clear" w:color="auto" w:fill="FFFFFF"/>
        </w:rPr>
        <w:t xml:space="preserve"> Girls</w:t>
      </w:r>
      <w:r>
        <w:rPr>
          <w:rFonts w:ascii="Times New Roman" w:hAnsi="Times New Roman"/>
          <w:color w:val="000000"/>
          <w:shd w:val="clear" w:color="auto" w:fill="FFFFFF"/>
        </w:rPr>
        <w:t xml:space="preserve"> was once a student of Princess </w:t>
      </w:r>
      <w:proofErr w:type="spellStart"/>
      <w:r>
        <w:rPr>
          <w:rFonts w:ascii="Times New Roman" w:hAnsi="Times New Roman"/>
          <w:color w:val="000000"/>
          <w:shd w:val="clear" w:color="auto" w:fill="FFFFFF"/>
        </w:rPr>
        <w:t>Celestia</w:t>
      </w:r>
      <w:proofErr w:type="spellEnd"/>
      <w:r>
        <w:rPr>
          <w:rFonts w:ascii="Times New Roman" w:hAnsi="Times New Roman"/>
          <w:color w:val="000000"/>
          <w:shd w:val="clear" w:color="auto" w:fill="FFFFFF"/>
        </w:rPr>
        <w:t>, who stole Twilight’s magical crown. She becomes best friends with the ponies in later films.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color w:val="000000"/>
          <w:u w:val="single"/>
          <w:shd w:val="clear" w:color="auto" w:fill="FFFFFF"/>
        </w:rPr>
        <w:t>Sunset Shimmer</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In the sequel </w:t>
      </w:r>
      <w:proofErr w:type="spellStart"/>
      <w:r>
        <w:rPr>
          <w:rFonts w:ascii="Times New Roman" w:hAnsi="Times New Roman"/>
          <w:i/>
          <w:iCs/>
          <w:color w:val="000000"/>
          <w:shd w:val="clear" w:color="auto" w:fill="FFFFFF"/>
        </w:rPr>
        <w:t>Equestria</w:t>
      </w:r>
      <w:proofErr w:type="spellEnd"/>
      <w:r>
        <w:rPr>
          <w:rFonts w:ascii="Times New Roman" w:hAnsi="Times New Roman"/>
          <w:i/>
          <w:iCs/>
          <w:color w:val="000000"/>
          <w:shd w:val="clear" w:color="auto" w:fill="FFFFFF"/>
        </w:rPr>
        <w:t xml:space="preserve"> Girl: Rainbow Rocks</w:t>
      </w:r>
      <w:r>
        <w:rPr>
          <w:rFonts w:ascii="Times New Roman" w:hAnsi="Times New Roman"/>
          <w:color w:val="000000"/>
          <w:shd w:val="clear" w:color="auto" w:fill="FFFFFF"/>
        </w:rPr>
        <w:t xml:space="preserve">, the ponies must win one of these competitions to save their school from evil sirens.  This film trope has also been featured in </w:t>
      </w:r>
      <w:r>
        <w:rPr>
          <w:rFonts w:ascii="Times New Roman" w:hAnsi="Times New Roman"/>
          <w:i/>
          <w:iCs/>
          <w:color w:val="000000"/>
          <w:shd w:val="clear" w:color="auto" w:fill="FFFFFF"/>
        </w:rPr>
        <w:t xml:space="preserve">Scott Pilgrim vs. The World </w:t>
      </w:r>
      <w:r>
        <w:rPr>
          <w:rFonts w:ascii="Times New Roman" w:hAnsi="Times New Roman"/>
          <w:color w:val="000000"/>
          <w:shd w:val="clear" w:color="auto" w:fill="FFFFFF"/>
        </w:rPr>
        <w:t xml:space="preserve">and </w:t>
      </w:r>
      <w:r>
        <w:rPr>
          <w:rFonts w:ascii="Times New Roman" w:hAnsi="Times New Roman"/>
          <w:i/>
          <w:iCs/>
          <w:color w:val="000000"/>
          <w:shd w:val="clear" w:color="auto" w:fill="FFFFFF"/>
        </w:rPr>
        <w:t>School of Rock</w:t>
      </w:r>
      <w:r>
        <w:rPr>
          <w:rFonts w:ascii="Times New Roman" w:hAnsi="Times New Roman"/>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color w:val="000000"/>
          <w:u w:val="single"/>
          <w:shd w:val="clear" w:color="auto" w:fill="FFFFFF"/>
        </w:rPr>
        <w:t>battle of the bands</w:t>
      </w:r>
      <w:r>
        <w:rPr>
          <w:rFonts w:ascii="Times New Roman" w:hAnsi="Times New Roman"/>
          <w:color w:val="000000"/>
          <w:shd w:val="clear" w:color="auto" w:fill="FFFFFF"/>
        </w:rPr>
        <w:t xml:space="preserve"> (accept clear-knowledge equivalents)</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13. This aria contains a list of prisoners waiting to be executed, and may include local cultural references whenever it is performed.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aria that names several a </w:t>
      </w:r>
      <w:proofErr w:type="gramStart"/>
      <w:r>
        <w:rPr>
          <w:rFonts w:ascii="Times New Roman" w:hAnsi="Times New Roman"/>
          <w:color w:val="000000"/>
        </w:rPr>
        <w:t>list</w:t>
      </w:r>
      <w:proofErr w:type="gramEnd"/>
      <w:r>
        <w:rPr>
          <w:rFonts w:ascii="Times New Roman" w:hAnsi="Times New Roman"/>
          <w:color w:val="000000"/>
        </w:rPr>
        <w:t xml:space="preserve"> “of society offenders who might as well be underground."</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ANSWER: "</w:t>
      </w:r>
      <w:r>
        <w:rPr>
          <w:rFonts w:ascii="Times New Roman" w:hAnsi="Times New Roman"/>
          <w:b/>
          <w:bCs/>
          <w:color w:val="000000"/>
          <w:u w:val="single"/>
        </w:rPr>
        <w:t>As Some Day as it may Happen</w:t>
      </w:r>
      <w:r>
        <w:rPr>
          <w:rFonts w:ascii="Times New Roman" w:hAnsi="Times New Roman"/>
          <w:i/>
          <w:iCs/>
          <w:color w:val="000000"/>
        </w:rPr>
        <w:t xml:space="preserve">" </w:t>
      </w:r>
      <w:r>
        <w:rPr>
          <w:rFonts w:ascii="Times New Roman" w:hAnsi="Times New Roman"/>
          <w:color w:val="000000"/>
        </w:rPr>
        <w:t>(accept "</w:t>
      </w:r>
      <w:r>
        <w:rPr>
          <w:rFonts w:ascii="Times New Roman" w:hAnsi="Times New Roman"/>
          <w:b/>
          <w:bCs/>
          <w:color w:val="000000"/>
          <w:u w:val="single"/>
        </w:rPr>
        <w:t>I’ve got a Little List</w:t>
      </w:r>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aria “As Some Day as it may Happen” and a tongue twisting passage about a “short sharp shock” are from this Gilbert and Sullivan comic opera set in Japan.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Mikado</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character in </w:t>
      </w:r>
      <w:r>
        <w:rPr>
          <w:rFonts w:ascii="Times New Roman" w:hAnsi="Times New Roman"/>
          <w:i/>
          <w:iCs/>
          <w:color w:val="000000"/>
        </w:rPr>
        <w:t xml:space="preserve">The Mikado </w:t>
      </w:r>
      <w:r>
        <w:rPr>
          <w:rFonts w:ascii="Times New Roman" w:hAnsi="Times New Roman"/>
          <w:color w:val="000000"/>
        </w:rPr>
        <w:t xml:space="preserve">sings “As Some Day as it may Happen."  He is sentenced to death for flirting, but ends up becoming the Lord High Executioner. </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proofErr w:type="spellStart"/>
      <w:r>
        <w:rPr>
          <w:rFonts w:ascii="Times New Roman" w:hAnsi="Times New Roman"/>
          <w:b/>
          <w:bCs/>
          <w:color w:val="000000"/>
          <w:u w:val="single"/>
        </w:rPr>
        <w:t>Ko-Ko</w:t>
      </w:r>
      <w:proofErr w:type="spellEnd"/>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P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14. This work is currently housed opposite its artist's contemporary piece </w:t>
      </w:r>
      <w:r>
        <w:rPr>
          <w:rFonts w:ascii="Times New Roman" w:hAnsi="Times New Roman"/>
          <w:i/>
          <w:iCs/>
        </w:rPr>
        <w:t>Venus Blinding Cupid</w:t>
      </w:r>
      <w:r>
        <w:rPr>
          <w:rFonts w:ascii="Times New Roman" w:hAnsi="Times New Roman"/>
        </w:rPr>
        <w:t xml:space="preserve">.  For ten points each: </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[10] Name this work which shows two women, one clothed and the other nude, sitting adjacent to a depiction of young Cupid stirring a water-filled sarcophagus.</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Sacred and Profane Love</w:t>
      </w:r>
      <w:r>
        <w:rPr>
          <w:rFonts w:ascii="Times New Roman" w:hAnsi="Times New Roman"/>
        </w:rPr>
        <w:t xml:space="preserve"> (also accept </w:t>
      </w:r>
      <w:r>
        <w:rPr>
          <w:rFonts w:ascii="Times New Roman" w:hAnsi="Times New Roman"/>
          <w:b/>
          <w:bCs/>
          <w:i/>
          <w:iCs/>
          <w:u w:val="single"/>
        </w:rPr>
        <w:t xml:space="preserve">Amor </w:t>
      </w:r>
      <w:proofErr w:type="spellStart"/>
      <w:r>
        <w:rPr>
          <w:rFonts w:ascii="Times New Roman" w:hAnsi="Times New Roman"/>
          <w:b/>
          <w:bCs/>
          <w:i/>
          <w:iCs/>
          <w:u w:val="single"/>
        </w:rPr>
        <w:t>Scaro</w:t>
      </w:r>
      <w:proofErr w:type="spellEnd"/>
      <w:r>
        <w:rPr>
          <w:rFonts w:ascii="Times New Roman" w:hAnsi="Times New Roman"/>
          <w:b/>
          <w:bCs/>
          <w:i/>
          <w:iCs/>
          <w:u w:val="single"/>
        </w:rPr>
        <w:t xml:space="preserve"> e Amor </w:t>
      </w:r>
      <w:proofErr w:type="spellStart"/>
      <w:r>
        <w:rPr>
          <w:rFonts w:ascii="Times New Roman" w:hAnsi="Times New Roman"/>
          <w:b/>
          <w:bCs/>
          <w:i/>
          <w:iCs/>
          <w:u w:val="single"/>
        </w:rPr>
        <w:t>Profano</w:t>
      </w:r>
      <w:proofErr w:type="spellEnd"/>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w:t>
      </w:r>
      <w:r>
        <w:rPr>
          <w:rFonts w:ascii="Times New Roman" w:hAnsi="Times New Roman"/>
          <w:i/>
          <w:iCs/>
        </w:rPr>
        <w:t xml:space="preserve">Sacred and Profane Love </w:t>
      </w:r>
      <w:r>
        <w:rPr>
          <w:rFonts w:ascii="Times New Roman" w:hAnsi="Times New Roman"/>
        </w:rPr>
        <w:t xml:space="preserve">was painted by this Italian artist, who also depicted a reclining nude in his </w:t>
      </w:r>
      <w:r>
        <w:rPr>
          <w:rFonts w:ascii="Times New Roman" w:hAnsi="Times New Roman"/>
          <w:i/>
          <w:iCs/>
        </w:rPr>
        <w:t xml:space="preserve">Venus of </w:t>
      </w:r>
      <w:proofErr w:type="spellStart"/>
      <w:r>
        <w:rPr>
          <w:rFonts w:ascii="Times New Roman" w:hAnsi="Times New Roman"/>
          <w:i/>
          <w:iCs/>
        </w:rPr>
        <w:t>Urbino</w:t>
      </w:r>
      <w:proofErr w:type="spellEnd"/>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Titian</w:t>
      </w:r>
      <w:r>
        <w:rPr>
          <w:rFonts w:ascii="Times New Roman" w:hAnsi="Times New Roman"/>
        </w:rPr>
        <w:t xml:space="preserve"> (or </w:t>
      </w:r>
      <w:proofErr w:type="spellStart"/>
      <w:r>
        <w:rPr>
          <w:rFonts w:ascii="Times New Roman" w:hAnsi="Times New Roman"/>
          <w:b/>
          <w:bCs/>
          <w:u w:val="single"/>
        </w:rPr>
        <w:t>Tiziano</w:t>
      </w:r>
      <w:proofErr w:type="spellEnd"/>
      <w:r>
        <w:rPr>
          <w:rFonts w:ascii="Times New Roman" w:hAnsi="Times New Roman"/>
        </w:rPr>
        <w:t xml:space="preserve"> </w:t>
      </w:r>
      <w:proofErr w:type="spellStart"/>
      <w:r>
        <w:rPr>
          <w:rFonts w:ascii="Times New Roman" w:hAnsi="Times New Roman"/>
          <w:b/>
          <w:bCs/>
          <w:u w:val="single"/>
        </w:rPr>
        <w:t>Vecelli</w:t>
      </w:r>
      <w:proofErr w:type="spellEnd"/>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[10] Titian's </w:t>
      </w:r>
      <w:r>
        <w:rPr>
          <w:rFonts w:ascii="Times New Roman" w:hAnsi="Times New Roman"/>
          <w:i/>
          <w:iCs/>
        </w:rPr>
        <w:t>Sacred and Profane Love</w:t>
      </w:r>
      <w:r>
        <w:rPr>
          <w:rFonts w:ascii="Times New Roman" w:hAnsi="Times New Roman"/>
        </w:rPr>
        <w:t xml:space="preserve"> is housed in this Roman art gallery that also contains </w:t>
      </w:r>
      <w:proofErr w:type="spellStart"/>
      <w:r>
        <w:rPr>
          <w:rFonts w:ascii="Times New Roman" w:hAnsi="Times New Roman"/>
        </w:rPr>
        <w:t>Gian</w:t>
      </w:r>
      <w:proofErr w:type="spellEnd"/>
      <w:r>
        <w:rPr>
          <w:rFonts w:ascii="Times New Roman" w:hAnsi="Times New Roman"/>
        </w:rPr>
        <w:t xml:space="preserve"> Lorenzo Bernini's </w:t>
      </w:r>
      <w:r>
        <w:rPr>
          <w:rFonts w:ascii="Times New Roman" w:hAnsi="Times New Roman"/>
          <w:i/>
          <w:iCs/>
        </w:rPr>
        <w:t xml:space="preserve">The Rape of </w:t>
      </w:r>
      <w:proofErr w:type="spellStart"/>
      <w:r>
        <w:rPr>
          <w:rFonts w:ascii="Times New Roman" w:hAnsi="Times New Roman"/>
          <w:i/>
          <w:iCs/>
        </w:rPr>
        <w:t>Prosperina</w:t>
      </w:r>
      <w:proofErr w:type="spellEnd"/>
      <w:r>
        <w:rPr>
          <w:rFonts w:ascii="Times New Roman" w:hAnsi="Times New Roman"/>
        </w:rPr>
        <w:t xml:space="preserve"> and Caravaggio's </w:t>
      </w:r>
      <w:r>
        <w:rPr>
          <w:rFonts w:ascii="Times New Roman" w:hAnsi="Times New Roman"/>
          <w:i/>
          <w:iCs/>
        </w:rPr>
        <w:t>Boy with a Basket of Fruit</w:t>
      </w:r>
      <w:r>
        <w:rPr>
          <w:rFonts w:ascii="Times New Roman" w:hAnsi="Times New Roman"/>
        </w:rPr>
        <w:t>.</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Galleria Borghese</w:t>
      </w:r>
      <w:r>
        <w:rPr>
          <w:rFonts w:ascii="Times New Roman" w:hAnsi="Times New Roman"/>
        </w:rPr>
        <w:t xml:space="preserve"> (also accept </w:t>
      </w:r>
      <w:r>
        <w:rPr>
          <w:rFonts w:ascii="Times New Roman" w:hAnsi="Times New Roman"/>
          <w:b/>
          <w:bCs/>
          <w:u w:val="single"/>
        </w:rPr>
        <w:t>Borghese Gallery</w:t>
      </w:r>
      <w:r>
        <w:rPr>
          <w:rFonts w:ascii="Times New Roman" w:hAnsi="Times New Roman"/>
        </w:rPr>
        <w:t>)</w:t>
      </w:r>
    </w:p>
    <w:p w:rsidR="00005F64" w:rsidRPr="00005F64" w:rsidRDefault="00005F64" w:rsidP="00005F64">
      <w:pPr>
        <w:pStyle w:val="NormalWeb"/>
        <w:spacing w:before="0" w:beforeAutospacing="0" w:after="0" w:afterAutospacing="0"/>
        <w:rPr>
          <w:rFonts w:ascii="Times New Roman" w:hAnsi="Times New Roman"/>
        </w:rPr>
      </w:pPr>
      <w:r>
        <w:rPr>
          <w:rFonts w:ascii="Times New Roman" w:hAnsi="Times New Roman"/>
          <w:color w:val="000000"/>
        </w:rPr>
        <w:lastRenderedPageBreak/>
        <w:t>15. This man beat four Arsenal defenders before scoring on David Seaman in extra time in the 1999 FA Cup semi-final.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Welsh winger, who played for Team Great Britain at the 2012 Olympics. He ended his 24-year career as a player-manager following the sacking of David </w:t>
      </w:r>
      <w:proofErr w:type="spellStart"/>
      <w:r>
        <w:rPr>
          <w:rFonts w:ascii="Times New Roman" w:hAnsi="Times New Roman"/>
          <w:color w:val="000000"/>
        </w:rPr>
        <w:t>Moyes</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Ryan </w:t>
      </w:r>
      <w:proofErr w:type="spellStart"/>
      <w:r>
        <w:rPr>
          <w:rFonts w:ascii="Times New Roman" w:hAnsi="Times New Roman"/>
          <w:b/>
          <w:bCs/>
          <w:color w:val="000000"/>
          <w:u w:val="single"/>
        </w:rPr>
        <w:t>Giggs</w:t>
      </w:r>
      <w:proofErr w:type="spellEnd"/>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proofErr w:type="spellStart"/>
      <w:r>
        <w:rPr>
          <w:rFonts w:ascii="Times New Roman" w:hAnsi="Times New Roman"/>
          <w:color w:val="000000"/>
        </w:rPr>
        <w:t>Giggs</w:t>
      </w:r>
      <w:proofErr w:type="spellEnd"/>
      <w:r>
        <w:rPr>
          <w:rFonts w:ascii="Times New Roman" w:hAnsi="Times New Roman"/>
          <w:color w:val="000000"/>
        </w:rPr>
        <w:t xml:space="preserve"> is currently the assistant manager for this club, where he played his entire career mostly under this club's long-time manager Alex Ferguson.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Man</w:t>
      </w:r>
      <w:r>
        <w:rPr>
          <w:rFonts w:ascii="Times New Roman" w:hAnsi="Times New Roman"/>
          <w:color w:val="000000"/>
        </w:rPr>
        <w:t xml:space="preserve">chester </w:t>
      </w:r>
      <w:r>
        <w:rPr>
          <w:rFonts w:ascii="Times New Roman" w:hAnsi="Times New Roman"/>
          <w:b/>
          <w:bCs/>
          <w:color w:val="000000"/>
          <w:u w:val="single"/>
        </w:rPr>
        <w:t>U</w:t>
      </w:r>
      <w:r>
        <w:rPr>
          <w:rFonts w:ascii="Times New Roman" w:hAnsi="Times New Roman"/>
          <w:color w:val="000000"/>
        </w:rPr>
        <w:t>nited Football Club</w:t>
      </w:r>
    </w:p>
    <w:p w:rsidR="00005F64" w:rsidRDefault="00005F64" w:rsidP="00005F64">
      <w:pPr>
        <w:pStyle w:val="NormalWeb"/>
        <w:spacing w:before="0" w:beforeAutospacing="0" w:after="0" w:afterAutospacing="0"/>
        <w:rPr>
          <w:rFonts w:ascii="Times New Roman" w:hAnsi="Times New Roman"/>
        </w:rPr>
      </w:pPr>
      <w:r>
        <w:rPr>
          <w:rFonts w:ascii="Times New Roman" w:hAnsi="Times New Roman"/>
          <w:color w:val="000000"/>
        </w:rPr>
        <w:t>[10] Manchester United plays their home games in this football stadium, which Bobby Charlton nicknamed "The Theatre of Dreams."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Old Trafford</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16. This man survived an assassination attempt by the </w:t>
      </w:r>
      <w:proofErr w:type="spellStart"/>
      <w:r>
        <w:rPr>
          <w:rFonts w:ascii="Times New Roman" w:hAnsi="Times New Roman"/>
          <w:color w:val="000000"/>
        </w:rPr>
        <w:t>Selous</w:t>
      </w:r>
      <w:proofErr w:type="spellEnd"/>
      <w:r>
        <w:rPr>
          <w:rFonts w:ascii="Times New Roman" w:hAnsi="Times New Roman"/>
          <w:color w:val="000000"/>
        </w:rPr>
        <w:t xml:space="preserve"> Scouts while in Lusaka.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member of the Ndebele tribe, who founded the Zimbabwe African People's Union, or </w:t>
      </w:r>
      <w:proofErr w:type="spellStart"/>
      <w:r>
        <w:rPr>
          <w:rFonts w:ascii="Times New Roman" w:hAnsi="Times New Roman"/>
          <w:color w:val="000000"/>
        </w:rPr>
        <w:t>ZAPU</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Joshua </w:t>
      </w:r>
      <w:proofErr w:type="spellStart"/>
      <w:r>
        <w:rPr>
          <w:rFonts w:ascii="Times New Roman" w:hAnsi="Times New Roman"/>
          <w:color w:val="000000"/>
        </w:rPr>
        <w:t>Mqabuko</w:t>
      </w:r>
      <w:proofErr w:type="spellEnd"/>
      <w:r>
        <w:rPr>
          <w:rFonts w:ascii="Times New Roman" w:hAnsi="Times New Roman"/>
          <w:color w:val="000000"/>
        </w:rPr>
        <w:t xml:space="preserve"> </w:t>
      </w:r>
      <w:proofErr w:type="spellStart"/>
      <w:r>
        <w:rPr>
          <w:rFonts w:ascii="Times New Roman" w:hAnsi="Times New Roman"/>
          <w:color w:val="000000"/>
        </w:rPr>
        <w:t>Nyongolo</w:t>
      </w:r>
      <w:proofErr w:type="spellEnd"/>
      <w:r>
        <w:rPr>
          <w:rFonts w:ascii="Times New Roman" w:hAnsi="Times New Roman"/>
          <w:color w:val="000000"/>
        </w:rPr>
        <w:t xml:space="preserve"> </w:t>
      </w:r>
      <w:proofErr w:type="spellStart"/>
      <w:r>
        <w:rPr>
          <w:rFonts w:ascii="Times New Roman" w:hAnsi="Times New Roman"/>
          <w:b/>
          <w:bCs/>
          <w:color w:val="000000"/>
          <w:u w:val="single"/>
        </w:rPr>
        <w:t>Nkomo</w:t>
      </w:r>
      <w:proofErr w:type="spellEnd"/>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proofErr w:type="spellStart"/>
      <w:r>
        <w:rPr>
          <w:rFonts w:ascii="Times New Roman" w:hAnsi="Times New Roman"/>
          <w:color w:val="000000"/>
        </w:rPr>
        <w:t>Nkomo’s</w:t>
      </w:r>
      <w:proofErr w:type="spellEnd"/>
      <w:r>
        <w:rPr>
          <w:rFonts w:ascii="Times New Roman" w:hAnsi="Times New Roman"/>
          <w:color w:val="000000"/>
        </w:rPr>
        <w:t xml:space="preserve"> </w:t>
      </w:r>
      <w:proofErr w:type="spellStart"/>
      <w:r>
        <w:rPr>
          <w:rFonts w:ascii="Times New Roman" w:hAnsi="Times New Roman"/>
          <w:color w:val="000000"/>
        </w:rPr>
        <w:t>ZAPU</w:t>
      </w:r>
      <w:proofErr w:type="spellEnd"/>
      <w:r>
        <w:rPr>
          <w:rFonts w:ascii="Times New Roman" w:hAnsi="Times New Roman"/>
          <w:color w:val="000000"/>
        </w:rPr>
        <w:t xml:space="preserve"> was suppressed in the </w:t>
      </w:r>
      <w:proofErr w:type="spellStart"/>
      <w:r>
        <w:rPr>
          <w:rFonts w:ascii="Times New Roman" w:hAnsi="Times New Roman"/>
          <w:color w:val="000000"/>
        </w:rPr>
        <w:t>Gukurahundi</w:t>
      </w:r>
      <w:proofErr w:type="spellEnd"/>
      <w:r>
        <w:rPr>
          <w:rFonts w:ascii="Times New Roman" w:hAnsi="Times New Roman"/>
          <w:color w:val="000000"/>
        </w:rPr>
        <w:t>, an event orchestrated by this man.  This man oversaw massive hyperinflation in the mid-2000s while serving in his current role as Zimbabwe's president.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Robert Gabriel </w:t>
      </w:r>
      <w:r>
        <w:rPr>
          <w:rFonts w:ascii="Times New Roman" w:hAnsi="Times New Roman"/>
          <w:b/>
          <w:bCs/>
          <w:color w:val="000000"/>
          <w:u w:val="single"/>
        </w:rPr>
        <w:t>Mugabe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proofErr w:type="spellStart"/>
      <w:r>
        <w:rPr>
          <w:rFonts w:ascii="Times New Roman" w:hAnsi="Times New Roman"/>
          <w:color w:val="000000"/>
        </w:rPr>
        <w:t>Nkomo</w:t>
      </w:r>
      <w:proofErr w:type="spellEnd"/>
      <w:r>
        <w:rPr>
          <w:rFonts w:ascii="Times New Roman" w:hAnsi="Times New Roman"/>
          <w:color w:val="000000"/>
        </w:rPr>
        <w:t xml:space="preserve"> fled to this country following the </w:t>
      </w:r>
      <w:proofErr w:type="spellStart"/>
      <w:r>
        <w:rPr>
          <w:rFonts w:ascii="Times New Roman" w:hAnsi="Times New Roman"/>
          <w:color w:val="000000"/>
        </w:rPr>
        <w:t>Gukurahundi</w:t>
      </w:r>
      <w:proofErr w:type="spellEnd"/>
      <w:r>
        <w:rPr>
          <w:rFonts w:ascii="Times New Roman" w:hAnsi="Times New Roman"/>
          <w:color w:val="000000"/>
        </w:rPr>
        <w:t>, where the San people are in a land-use fight with the government. This country's capital is Gaborone.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Republic of </w:t>
      </w:r>
      <w:r>
        <w:rPr>
          <w:rFonts w:ascii="Times New Roman" w:hAnsi="Times New Roman"/>
          <w:b/>
          <w:bCs/>
          <w:color w:val="000000"/>
          <w:u w:val="single"/>
        </w:rPr>
        <w:t>Botswana</w:t>
      </w: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p>
    <w:p w:rsidR="00BC0933" w:rsidRDefault="00BC0933" w:rsidP="00005F64">
      <w:pPr>
        <w:pStyle w:val="NormalWeb"/>
        <w:spacing w:before="0" w:beforeAutospacing="0" w:after="0" w:afterAutospacing="0"/>
        <w:rPr>
          <w:rFonts w:ascii="Times New Roman" w:hAnsi="Times New Roman"/>
          <w:color w:val="000000"/>
        </w:rPr>
      </w:pP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17. This character says that he can’t go on stage after another comic at a political rally where he meets his first wife, Allison.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[10] Name this neurotic New York comedian played by Woody Allen, who ends the movie in which he appears by telling a joke about his brother wanting to be a chicken.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proofErr w:type="spellStart"/>
      <w:r>
        <w:rPr>
          <w:rFonts w:ascii="Times New Roman" w:hAnsi="Times New Roman"/>
          <w:b/>
          <w:bCs/>
          <w:color w:val="000000"/>
          <w:u w:val="single"/>
          <w:shd w:val="clear" w:color="auto" w:fill="FFFFFF"/>
        </w:rPr>
        <w:t>Alvy</w:t>
      </w:r>
      <w:proofErr w:type="spellEnd"/>
      <w:r>
        <w:rPr>
          <w:rFonts w:ascii="Times New Roman" w:hAnsi="Times New Roman"/>
          <w:b/>
          <w:bCs/>
          <w:color w:val="000000"/>
          <w:shd w:val="clear" w:color="auto" w:fill="FFFFFF"/>
        </w:rPr>
        <w:t xml:space="preserve"> </w:t>
      </w:r>
      <w:r>
        <w:rPr>
          <w:rFonts w:ascii="Times New Roman" w:hAnsi="Times New Roman"/>
          <w:b/>
          <w:bCs/>
          <w:color w:val="000000"/>
          <w:u w:val="single"/>
          <w:shd w:val="clear" w:color="auto" w:fill="FFFFFF"/>
        </w:rPr>
        <w:t>Singer</w:t>
      </w:r>
      <w:r>
        <w:rPr>
          <w:rFonts w:ascii="Times New Roman" w:hAnsi="Times New Roman"/>
          <w:color w:val="000000"/>
          <w:shd w:val="clear" w:color="auto" w:fill="FFFFFF"/>
        </w:rPr>
        <w:t xml:space="preserve"> (accept either underlined portion)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Woody Allen starred as </w:t>
      </w:r>
      <w:proofErr w:type="spellStart"/>
      <w:r>
        <w:rPr>
          <w:rFonts w:ascii="Times New Roman" w:hAnsi="Times New Roman"/>
          <w:color w:val="000000"/>
          <w:shd w:val="clear" w:color="auto" w:fill="FFFFFF"/>
        </w:rPr>
        <w:t>Alvy</w:t>
      </w:r>
      <w:proofErr w:type="spellEnd"/>
      <w:r>
        <w:rPr>
          <w:rFonts w:ascii="Times New Roman" w:hAnsi="Times New Roman"/>
          <w:color w:val="000000"/>
          <w:shd w:val="clear" w:color="auto" w:fill="FFFFFF"/>
        </w:rPr>
        <w:t xml:space="preserve"> Singer alongside Diane Keaton, who played the title woman, in this 1977 Best Picture winner.</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b/>
          <w:bCs/>
          <w:i/>
          <w:iCs/>
          <w:color w:val="000000"/>
          <w:u w:val="single"/>
          <w:shd w:val="clear" w:color="auto" w:fill="FFFFFF"/>
        </w:rPr>
        <w:t>Annie Hall</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After not making it to a movie on time, </w:t>
      </w:r>
      <w:proofErr w:type="spellStart"/>
      <w:r>
        <w:rPr>
          <w:rFonts w:ascii="Times New Roman" w:hAnsi="Times New Roman"/>
          <w:color w:val="000000"/>
          <w:shd w:val="clear" w:color="auto" w:fill="FFFFFF"/>
        </w:rPr>
        <w:t>Alvy</w:t>
      </w:r>
      <w:proofErr w:type="spellEnd"/>
      <w:r>
        <w:rPr>
          <w:rFonts w:ascii="Times New Roman" w:hAnsi="Times New Roman"/>
          <w:color w:val="000000"/>
          <w:shd w:val="clear" w:color="auto" w:fill="FFFFFF"/>
        </w:rPr>
        <w:t xml:space="preserve"> suggests to Annie that they go watch this four hour long documentary about the Holocaust for a second time.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r>
        <w:rPr>
          <w:rFonts w:ascii="Times New Roman" w:hAnsi="Times New Roman"/>
          <w:i/>
          <w:iCs/>
          <w:color w:val="000000"/>
          <w:shd w:val="clear" w:color="auto" w:fill="FFFFFF"/>
        </w:rPr>
        <w:t xml:space="preserve">The </w:t>
      </w:r>
      <w:r>
        <w:rPr>
          <w:rFonts w:ascii="Times New Roman" w:hAnsi="Times New Roman"/>
          <w:b/>
          <w:bCs/>
          <w:i/>
          <w:iCs/>
          <w:color w:val="000000"/>
          <w:u w:val="single"/>
          <w:shd w:val="clear" w:color="auto" w:fill="FFFFFF"/>
        </w:rPr>
        <w:t>Sorrow and the Pity</w:t>
      </w:r>
    </w:p>
    <w:p w:rsidR="00BC0933" w:rsidRDefault="00BC0933" w:rsidP="00005F64">
      <w:pPr>
        <w:pStyle w:val="NormalWeb"/>
        <w:spacing w:before="0" w:beforeAutospacing="0" w:after="0" w:afterAutospacing="0"/>
        <w:rPr>
          <w:rFonts w:ascii="Times New Roman" w:hAnsi="Times New Roman"/>
          <w:color w:val="000000"/>
        </w:rPr>
      </w:pPr>
    </w:p>
    <w:p w:rsidR="00BC0933" w:rsidRDefault="00BC0933" w:rsidP="00005F64">
      <w:pPr>
        <w:pStyle w:val="NormalWeb"/>
        <w:spacing w:before="0" w:beforeAutospacing="0" w:after="0" w:afterAutospacing="0"/>
        <w:rPr>
          <w:rFonts w:ascii="Times New Roman" w:hAnsi="Times New Roman"/>
          <w:color w:val="000000"/>
        </w:rPr>
      </w:pPr>
    </w:p>
    <w:p w:rsidR="00BC0933" w:rsidRDefault="00BC0933" w:rsidP="00005F64">
      <w:pPr>
        <w:pStyle w:val="NormalWeb"/>
        <w:spacing w:before="0" w:beforeAutospacing="0" w:after="0" w:afterAutospacing="0"/>
        <w:rPr>
          <w:rFonts w:ascii="Times New Roman" w:hAnsi="Times New Roman"/>
          <w:color w:val="000000"/>
        </w:rPr>
      </w:pPr>
    </w:p>
    <w:p w:rsidR="00BC0933" w:rsidRDefault="00BC0933" w:rsidP="00005F64">
      <w:pPr>
        <w:pStyle w:val="NormalWeb"/>
        <w:spacing w:before="0" w:beforeAutospacing="0" w:after="0" w:afterAutospacing="0"/>
        <w:rPr>
          <w:rFonts w:ascii="Times New Roman" w:hAnsi="Times New Roman"/>
          <w:color w:val="000000"/>
        </w:rPr>
      </w:pPr>
    </w:p>
    <w:p w:rsidR="00005F64" w:rsidRPr="00BC0933" w:rsidRDefault="00005F64" w:rsidP="00005F64">
      <w:pPr>
        <w:pStyle w:val="NormalWeb"/>
        <w:spacing w:before="0" w:beforeAutospacing="0" w:after="0" w:afterAutospacing="0"/>
        <w:rPr>
          <w:rFonts w:ascii="Times New Roman" w:hAnsi="Times New Roman"/>
          <w:color w:val="000000"/>
        </w:rPr>
      </w:pPr>
      <w:r>
        <w:rPr>
          <w:rFonts w:ascii="Times New Roman" w:hAnsi="Times New Roman"/>
        </w:rPr>
        <w:t>18. Answer some questions about principles in chemistry,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This basic principle states that a reaction in equilibrium will form a new equilibrium after a disturbance, and that the equilibrium will move to moderate the change.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 xml:space="preserve">Le </w:t>
      </w:r>
      <w:proofErr w:type="spellStart"/>
      <w:r>
        <w:rPr>
          <w:rFonts w:ascii="Times New Roman" w:hAnsi="Times New Roman"/>
          <w:b/>
          <w:bCs/>
          <w:color w:val="000000"/>
          <w:u w:val="single"/>
        </w:rPr>
        <w:t>Chatelier</w:t>
      </w:r>
      <w:r>
        <w:rPr>
          <w:rFonts w:ascii="Times New Roman" w:hAnsi="Times New Roman"/>
          <w:color w:val="000000"/>
        </w:rPr>
        <w:t>'s</w:t>
      </w:r>
      <w:proofErr w:type="spellEnd"/>
      <w:r>
        <w:rPr>
          <w:rFonts w:ascii="Times New Roman" w:hAnsi="Times New Roman"/>
          <w:color w:val="000000"/>
        </w:rPr>
        <w:t xml:space="preserve"> principle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This empirical rule states that in an elimination reaction, the favored alkene product has the hydrogen removed from the least substituted carbon.</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 xml:space="preserve">Zaitsev’s </w:t>
      </w:r>
      <w:r>
        <w:rPr>
          <w:rFonts w:ascii="Times New Roman" w:hAnsi="Times New Roman"/>
          <w:color w:val="000000"/>
        </w:rPr>
        <w:t>rule</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[10] This principle states that a system in macroscopic equilibrium also has all of its constituent processes in equilibrium. This principle can be used to derive the Onsager reciprocal relations.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principle of </w:t>
      </w:r>
      <w:r>
        <w:rPr>
          <w:rFonts w:ascii="Times New Roman" w:hAnsi="Times New Roman"/>
          <w:b/>
          <w:bCs/>
          <w:color w:val="000000"/>
          <w:u w:val="single"/>
        </w:rPr>
        <w:t>detailed balance</w:t>
      </w:r>
    </w:p>
    <w:p w:rsidR="00BC0933" w:rsidRDefault="00005F64" w:rsidP="00005F64">
      <w:pPr>
        <w:pStyle w:val="NormalWeb"/>
        <w:spacing w:before="0" w:beforeAutospacing="0" w:after="0" w:afterAutospacing="0"/>
        <w:rPr>
          <w:rFonts w:ascii="Times New Roman" w:hAnsi="Times New Roman"/>
        </w:rPr>
      </w:pPr>
      <w:r>
        <w:rPr>
          <w:rFonts w:ascii="Times New Roman" w:hAnsi="Times New Roman"/>
        </w:rPr>
        <w:t> </w:t>
      </w:r>
    </w:p>
    <w:p w:rsidR="00005F64" w:rsidRPr="00BC0933" w:rsidRDefault="00BC0933" w:rsidP="00005F64">
      <w:pPr>
        <w:pStyle w:val="NormalWeb"/>
        <w:spacing w:before="0" w:beforeAutospacing="0" w:after="0" w:afterAutospacing="0"/>
        <w:rPr>
          <w:rFonts w:ascii="Times New Roman" w:hAnsi="Times New Roman"/>
        </w:rPr>
      </w:pPr>
      <w:r>
        <w:rPr>
          <w:rFonts w:ascii="Times New Roman" w:hAnsi="Times New Roman"/>
          <w:color w:val="000000"/>
        </w:rPr>
        <w:lastRenderedPageBreak/>
        <w:t>1</w:t>
      </w:r>
      <w:r w:rsidR="00005F64">
        <w:rPr>
          <w:rFonts w:ascii="Times New Roman" w:hAnsi="Times New Roman"/>
          <w:color w:val="000000"/>
        </w:rPr>
        <w:t>9. He took pre-existing folk and fairy tales and made them into a legitimate genre in French society.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secretary of the </w:t>
      </w:r>
      <w:proofErr w:type="spellStart"/>
      <w:r>
        <w:rPr>
          <w:rFonts w:ascii="Times New Roman" w:hAnsi="Times New Roman"/>
          <w:color w:val="000000"/>
        </w:rPr>
        <w:t>Académie</w:t>
      </w:r>
      <w:proofErr w:type="spellEnd"/>
      <w:r>
        <w:rPr>
          <w:rFonts w:ascii="Times New Roman" w:hAnsi="Times New Roman"/>
          <w:color w:val="000000"/>
        </w:rPr>
        <w:t xml:space="preserve"> des Inscriptions </w:t>
      </w:r>
      <w:proofErr w:type="gramStart"/>
      <w:r>
        <w:rPr>
          <w:rFonts w:ascii="Times New Roman" w:hAnsi="Times New Roman"/>
          <w:color w:val="000000"/>
        </w:rPr>
        <w:t>et</w:t>
      </w:r>
      <w:proofErr w:type="gramEnd"/>
      <w:r>
        <w:rPr>
          <w:rFonts w:ascii="Times New Roman" w:hAnsi="Times New Roman"/>
          <w:color w:val="000000"/>
        </w:rPr>
        <w:t xml:space="preserve"> Belles-lettres and author of </w:t>
      </w:r>
      <w:r>
        <w:rPr>
          <w:rFonts w:ascii="Times New Roman" w:hAnsi="Times New Roman"/>
          <w:i/>
          <w:iCs/>
          <w:color w:val="000000"/>
        </w:rPr>
        <w:t>Puss in Boots</w:t>
      </w:r>
      <w:r>
        <w:rPr>
          <w:rFonts w:ascii="Times New Roman" w:hAnsi="Times New Roman"/>
          <w:color w:val="000000"/>
        </w:rPr>
        <w:t xml:space="preserve">, </w:t>
      </w:r>
      <w:r>
        <w:rPr>
          <w:rFonts w:ascii="Times New Roman" w:hAnsi="Times New Roman"/>
          <w:i/>
          <w:iCs/>
          <w:color w:val="000000"/>
        </w:rPr>
        <w:t xml:space="preserve">Cinderella, </w:t>
      </w:r>
      <w:r>
        <w:rPr>
          <w:rFonts w:ascii="Times New Roman" w:hAnsi="Times New Roman"/>
          <w:color w:val="000000"/>
        </w:rPr>
        <w:t xml:space="preserve">and </w:t>
      </w:r>
      <w:r>
        <w:rPr>
          <w:rFonts w:ascii="Times New Roman" w:hAnsi="Times New Roman"/>
          <w:i/>
          <w:iCs/>
          <w:color w:val="000000"/>
        </w:rPr>
        <w:t>The Sleeping Beauty</w:t>
      </w:r>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Charles </w:t>
      </w:r>
      <w:r>
        <w:rPr>
          <w:rFonts w:ascii="Times New Roman" w:hAnsi="Times New Roman"/>
          <w:b/>
          <w:bCs/>
          <w:color w:val="000000"/>
          <w:u w:val="single"/>
        </w:rPr>
        <w:t>Perrault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Perrault story, published in </w:t>
      </w:r>
      <w:proofErr w:type="spellStart"/>
      <w:r>
        <w:rPr>
          <w:rFonts w:ascii="Times New Roman" w:hAnsi="Times New Roman"/>
          <w:i/>
          <w:iCs/>
          <w:color w:val="000000"/>
        </w:rPr>
        <w:t>Histoires</w:t>
      </w:r>
      <w:proofErr w:type="spellEnd"/>
      <w:r>
        <w:rPr>
          <w:rFonts w:ascii="Times New Roman" w:hAnsi="Times New Roman"/>
          <w:i/>
          <w:iCs/>
          <w:color w:val="000000"/>
        </w:rPr>
        <w:t xml:space="preserve"> </w:t>
      </w:r>
      <w:proofErr w:type="spellStart"/>
      <w:r>
        <w:rPr>
          <w:rFonts w:ascii="Times New Roman" w:hAnsi="Times New Roman"/>
          <w:i/>
          <w:iCs/>
          <w:color w:val="000000"/>
        </w:rPr>
        <w:t>ou</w:t>
      </w:r>
      <w:proofErr w:type="spellEnd"/>
      <w:r>
        <w:rPr>
          <w:rFonts w:ascii="Times New Roman" w:hAnsi="Times New Roman"/>
          <w:i/>
          <w:iCs/>
          <w:color w:val="000000"/>
        </w:rPr>
        <w:t xml:space="preserve"> </w:t>
      </w:r>
      <w:proofErr w:type="spellStart"/>
      <w:r>
        <w:rPr>
          <w:rFonts w:ascii="Times New Roman" w:hAnsi="Times New Roman"/>
          <w:i/>
          <w:iCs/>
          <w:color w:val="000000"/>
        </w:rPr>
        <w:t>contes</w:t>
      </w:r>
      <w:proofErr w:type="spellEnd"/>
      <w:r>
        <w:rPr>
          <w:rFonts w:ascii="Times New Roman" w:hAnsi="Times New Roman"/>
          <w:i/>
          <w:iCs/>
          <w:color w:val="000000"/>
        </w:rPr>
        <w:t xml:space="preserve"> du temps passé,</w:t>
      </w:r>
      <w:r>
        <w:rPr>
          <w:rFonts w:ascii="Times New Roman" w:hAnsi="Times New Roman"/>
          <w:color w:val="000000"/>
        </w:rPr>
        <w:t xml:space="preserve"> tells of a woman who attempts to survive when she marries a man who has a bad habit of murdering his wives.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Bluebeard</w:t>
      </w:r>
      <w:r>
        <w:rPr>
          <w:rFonts w:ascii="Times New Roman" w:hAnsi="Times New Roman"/>
          <w:color w:val="000000"/>
        </w:rPr>
        <w:t xml:space="preserve"> (or </w:t>
      </w:r>
      <w:proofErr w:type="spellStart"/>
      <w:r>
        <w:rPr>
          <w:rFonts w:ascii="Times New Roman" w:hAnsi="Times New Roman"/>
          <w:b/>
          <w:bCs/>
          <w:i/>
          <w:iCs/>
          <w:color w:val="000000"/>
          <w:u w:val="single"/>
        </w:rPr>
        <w:t>Barbe</w:t>
      </w:r>
      <w:proofErr w:type="spellEnd"/>
      <w:r>
        <w:rPr>
          <w:rFonts w:ascii="Times New Roman" w:hAnsi="Times New Roman"/>
          <w:b/>
          <w:bCs/>
          <w:i/>
          <w:iCs/>
          <w:color w:val="000000"/>
          <w:u w:val="single"/>
        </w:rPr>
        <w:t xml:space="preserve"> </w:t>
      </w:r>
      <w:proofErr w:type="spellStart"/>
      <w:r>
        <w:rPr>
          <w:rFonts w:ascii="Times New Roman" w:hAnsi="Times New Roman"/>
          <w:b/>
          <w:bCs/>
          <w:i/>
          <w:iCs/>
          <w:color w:val="000000"/>
          <w:u w:val="single"/>
        </w:rPr>
        <w:t>bleue</w:t>
      </w:r>
      <w:proofErr w:type="spellEnd"/>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woman took a more allegorical and satirical approach than Perrault in her </w:t>
      </w:r>
      <w:r>
        <w:rPr>
          <w:rFonts w:ascii="Times New Roman" w:hAnsi="Times New Roman"/>
          <w:i/>
          <w:iCs/>
          <w:color w:val="000000"/>
        </w:rPr>
        <w:t xml:space="preserve">Les </w:t>
      </w:r>
      <w:proofErr w:type="spellStart"/>
      <w:r>
        <w:rPr>
          <w:rFonts w:ascii="Times New Roman" w:hAnsi="Times New Roman"/>
          <w:i/>
          <w:iCs/>
          <w:color w:val="000000"/>
        </w:rPr>
        <w:t>Contes</w:t>
      </w:r>
      <w:proofErr w:type="spellEnd"/>
      <w:r>
        <w:rPr>
          <w:rFonts w:ascii="Times New Roman" w:hAnsi="Times New Roman"/>
          <w:i/>
          <w:iCs/>
          <w:color w:val="000000"/>
        </w:rPr>
        <w:t xml:space="preserve"> de </w:t>
      </w:r>
      <w:proofErr w:type="spellStart"/>
      <w:r>
        <w:rPr>
          <w:rFonts w:ascii="Times New Roman" w:hAnsi="Times New Roman"/>
          <w:i/>
          <w:iCs/>
          <w:color w:val="000000"/>
        </w:rPr>
        <w:t>Fées</w:t>
      </w:r>
      <w:proofErr w:type="spellEnd"/>
      <w:r>
        <w:rPr>
          <w:rFonts w:ascii="Times New Roman" w:hAnsi="Times New Roman"/>
          <w:color w:val="000000"/>
        </w:rPr>
        <w:t xml:space="preserve">, which included </w:t>
      </w:r>
      <w:r>
        <w:rPr>
          <w:rFonts w:ascii="Times New Roman" w:hAnsi="Times New Roman"/>
          <w:i/>
          <w:iCs/>
          <w:color w:val="000000"/>
        </w:rPr>
        <w:t>The Blue Bird</w:t>
      </w:r>
      <w:r>
        <w:rPr>
          <w:rFonts w:ascii="Times New Roman" w:hAnsi="Times New Roman"/>
          <w:color w:val="000000"/>
        </w:rPr>
        <w:t xml:space="preserve">, </w:t>
      </w:r>
      <w:r>
        <w:rPr>
          <w:rFonts w:ascii="Times New Roman" w:hAnsi="Times New Roman"/>
          <w:i/>
          <w:iCs/>
          <w:color w:val="000000"/>
        </w:rPr>
        <w:t>The Dolphin</w:t>
      </w:r>
      <w:r>
        <w:rPr>
          <w:rFonts w:ascii="Times New Roman" w:hAnsi="Times New Roman"/>
          <w:color w:val="000000"/>
        </w:rPr>
        <w:t xml:space="preserve">, and </w:t>
      </w:r>
      <w:r>
        <w:rPr>
          <w:rFonts w:ascii="Times New Roman" w:hAnsi="Times New Roman"/>
          <w:i/>
          <w:iCs/>
          <w:color w:val="000000"/>
        </w:rPr>
        <w:t>The Story of Pretty Goldilocks</w:t>
      </w:r>
      <w:r>
        <w:rPr>
          <w:rFonts w:ascii="Times New Roman" w:hAnsi="Times New Roman"/>
          <w:color w:val="000000"/>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Countess </w:t>
      </w:r>
      <w:proofErr w:type="spellStart"/>
      <w:r>
        <w:rPr>
          <w:rFonts w:ascii="Times New Roman" w:hAnsi="Times New Roman"/>
          <w:color w:val="000000"/>
        </w:rPr>
        <w:t>d’</w:t>
      </w:r>
      <w:r>
        <w:rPr>
          <w:rFonts w:ascii="Times New Roman" w:hAnsi="Times New Roman"/>
          <w:b/>
          <w:bCs/>
          <w:color w:val="000000"/>
          <w:u w:val="single"/>
        </w:rPr>
        <w:t>Aulnoy</w:t>
      </w:r>
      <w:proofErr w:type="spellEnd"/>
      <w:r>
        <w:rPr>
          <w:rFonts w:ascii="Times New Roman" w:hAnsi="Times New Roman"/>
          <w:b/>
          <w:bCs/>
          <w:color w:val="000000"/>
          <w:u w:val="single"/>
        </w:rPr>
        <w:t xml:space="preserve"> </w:t>
      </w:r>
      <w:r>
        <w:rPr>
          <w:rFonts w:ascii="Times New Roman" w:hAnsi="Times New Roman"/>
          <w:color w:val="000000"/>
        </w:rPr>
        <w:t xml:space="preserve">(or Marie-Catherine Le </w:t>
      </w:r>
      <w:proofErr w:type="spellStart"/>
      <w:r>
        <w:rPr>
          <w:rFonts w:ascii="Times New Roman" w:hAnsi="Times New Roman"/>
          <w:color w:val="000000"/>
        </w:rPr>
        <w:t>Jumel</w:t>
      </w:r>
      <w:proofErr w:type="spellEnd"/>
      <w:r>
        <w:rPr>
          <w:rFonts w:ascii="Times New Roman" w:hAnsi="Times New Roman"/>
          <w:color w:val="000000"/>
        </w:rPr>
        <w:t xml:space="preserve"> de </w:t>
      </w:r>
      <w:proofErr w:type="spellStart"/>
      <w:r>
        <w:rPr>
          <w:rFonts w:ascii="Times New Roman" w:hAnsi="Times New Roman"/>
          <w:color w:val="000000"/>
        </w:rPr>
        <w:t>Barneville</w:t>
      </w:r>
      <w:proofErr w:type="spellEnd"/>
      <w:r>
        <w:rPr>
          <w:rFonts w:ascii="Times New Roman" w:hAnsi="Times New Roman"/>
          <w:color w:val="000000"/>
        </w:rPr>
        <w:t xml:space="preserve">, Baroness </w:t>
      </w:r>
      <w:proofErr w:type="spellStart"/>
      <w:r>
        <w:rPr>
          <w:rFonts w:ascii="Times New Roman" w:hAnsi="Times New Roman"/>
          <w:color w:val="000000"/>
        </w:rPr>
        <w:t>d'</w:t>
      </w:r>
      <w:r>
        <w:rPr>
          <w:rFonts w:ascii="Times New Roman" w:hAnsi="Times New Roman"/>
          <w:b/>
          <w:bCs/>
          <w:color w:val="000000"/>
          <w:u w:val="single"/>
        </w:rPr>
        <w:t>Aulnoy</w:t>
      </w:r>
      <w:proofErr w:type="spellEnd"/>
      <w:r>
        <w:rPr>
          <w:rFonts w:ascii="Times New Roman" w:hAnsi="Times New Roman"/>
          <w:color w:val="000000"/>
        </w:rPr>
        <w:t>)</w:t>
      </w:r>
    </w:p>
    <w:p w:rsidR="00BC0933" w:rsidRDefault="00BC0933" w:rsidP="00BC0933">
      <w:pPr>
        <w:pStyle w:val="NormalWeb"/>
        <w:spacing w:before="0" w:beforeAutospacing="0" w:after="0" w:afterAutospacing="0"/>
        <w:rPr>
          <w:rFonts w:ascii="Times New Roman" w:hAnsi="Times New Roman"/>
          <w:color w:val="000000"/>
        </w:rPr>
      </w:pPr>
    </w:p>
    <w:p w:rsidR="00BC0933" w:rsidRDefault="00BC0933" w:rsidP="00BC0933">
      <w:pPr>
        <w:pStyle w:val="NormalWeb"/>
        <w:spacing w:before="0" w:beforeAutospacing="0" w:after="0" w:afterAutospacing="0"/>
        <w:rPr>
          <w:rFonts w:ascii="Times New Roman" w:hAnsi="Times New Roman"/>
          <w:color w:val="000000"/>
        </w:rPr>
      </w:pPr>
    </w:p>
    <w:p w:rsidR="00BC0933" w:rsidRDefault="00BC0933" w:rsidP="00BC0933">
      <w:pPr>
        <w:pStyle w:val="NormalWeb"/>
        <w:spacing w:before="0" w:beforeAutospacing="0" w:after="0" w:afterAutospacing="0"/>
        <w:rPr>
          <w:rFonts w:ascii="Times New Roman" w:hAnsi="Times New Roman"/>
          <w:color w:val="000000"/>
        </w:rPr>
      </w:pPr>
    </w:p>
    <w:p w:rsidR="00BC0933" w:rsidRDefault="00BC0933" w:rsidP="00BC0933">
      <w:pPr>
        <w:pStyle w:val="NormalWeb"/>
        <w:spacing w:before="0" w:beforeAutospacing="0" w:after="0" w:afterAutospacing="0"/>
        <w:rPr>
          <w:rFonts w:ascii="Times New Roman" w:hAnsi="Times New Roman"/>
          <w:color w:val="000000"/>
        </w:rPr>
      </w:pPr>
    </w:p>
    <w:p w:rsidR="00BC0933" w:rsidRDefault="00BC0933" w:rsidP="00BC0933">
      <w:pPr>
        <w:pStyle w:val="NormalWeb"/>
        <w:spacing w:before="0" w:beforeAutospacing="0" w:after="0" w:afterAutospacing="0"/>
        <w:rPr>
          <w:rFonts w:ascii="Times New Roman" w:hAnsi="Times New Roman"/>
          <w:color w:val="000000"/>
        </w:rPr>
      </w:pPr>
    </w:p>
    <w:p w:rsidR="00005F64" w:rsidRPr="00BC0933" w:rsidRDefault="00005F64" w:rsidP="00BC093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20. </w:t>
      </w:r>
      <w:r>
        <w:rPr>
          <w:rFonts w:ascii="Times New Roman" w:hAnsi="Times New Roman"/>
          <w:color w:val="000000"/>
          <w:shd w:val="clear" w:color="auto" w:fill="FFFFFF"/>
        </w:rPr>
        <w:t>Wouldn’t it be great if for your sixteenth birthday, you got drastic surgery to turn you into a Pretty? For ten points each:</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Name this book centered on that concept, the first novel of a Scott </w:t>
      </w:r>
      <w:proofErr w:type="spellStart"/>
      <w:r>
        <w:rPr>
          <w:rFonts w:ascii="Times New Roman" w:hAnsi="Times New Roman"/>
          <w:color w:val="000000"/>
          <w:shd w:val="clear" w:color="auto" w:fill="FFFFFF"/>
        </w:rPr>
        <w:t>Westerfeld</w:t>
      </w:r>
      <w:proofErr w:type="spellEnd"/>
      <w:r>
        <w:rPr>
          <w:rFonts w:ascii="Times New Roman" w:hAnsi="Times New Roman"/>
          <w:color w:val="000000"/>
          <w:shd w:val="clear" w:color="auto" w:fill="FFFFFF"/>
        </w:rPr>
        <w:t xml:space="preserve"> tetralogy in which Tally runs away to the Smoke to avoid a surgery so she can remain one of the title entities.</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proofErr w:type="spellStart"/>
      <w:r>
        <w:rPr>
          <w:rFonts w:ascii="Times New Roman" w:hAnsi="Times New Roman"/>
          <w:b/>
          <w:bCs/>
          <w:i/>
          <w:iCs/>
          <w:color w:val="000000"/>
          <w:u w:val="single"/>
          <w:shd w:val="clear" w:color="auto" w:fill="FFFFFF"/>
        </w:rPr>
        <w:t>Uglies</w:t>
      </w:r>
      <w:proofErr w:type="spellEnd"/>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In </w:t>
      </w:r>
      <w:proofErr w:type="spellStart"/>
      <w:r>
        <w:rPr>
          <w:rFonts w:ascii="Times New Roman" w:hAnsi="Times New Roman"/>
          <w:i/>
          <w:iCs/>
          <w:color w:val="000000"/>
          <w:shd w:val="clear" w:color="auto" w:fill="FFFFFF"/>
        </w:rPr>
        <w:t>Uglies</w:t>
      </w:r>
      <w:proofErr w:type="spellEnd"/>
      <w:r>
        <w:rPr>
          <w:rFonts w:ascii="Times New Roman" w:hAnsi="Times New Roman"/>
          <w:color w:val="000000"/>
          <w:shd w:val="clear" w:color="auto" w:fill="FFFFFF"/>
        </w:rPr>
        <w:t xml:space="preserve">, David reveals to Tally that a disease destroyed the earlier Rusty civilization; that disease infected </w:t>
      </w:r>
      <w:r>
        <w:rPr>
          <w:rFonts w:ascii="Times New Roman" w:hAnsi="Times New Roman"/>
          <w:i/>
          <w:iCs/>
          <w:color w:val="000000"/>
          <w:shd w:val="clear" w:color="auto" w:fill="FFFFFF"/>
        </w:rPr>
        <w:t xml:space="preserve">this </w:t>
      </w:r>
      <w:r>
        <w:rPr>
          <w:rFonts w:ascii="Times New Roman" w:hAnsi="Times New Roman"/>
          <w:color w:val="000000"/>
          <w:shd w:val="clear" w:color="auto" w:fill="FFFFFF"/>
        </w:rPr>
        <w:t>commodity.</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w:t>
      </w:r>
      <w:proofErr w:type="gramStart"/>
      <w:r>
        <w:rPr>
          <w:rFonts w:ascii="Times New Roman" w:hAnsi="Times New Roman"/>
          <w:b/>
          <w:bCs/>
          <w:color w:val="000000"/>
          <w:u w:val="single"/>
          <w:shd w:val="clear" w:color="auto" w:fill="FFFFFF"/>
        </w:rPr>
        <w:t>oil</w:t>
      </w:r>
      <w:r>
        <w:rPr>
          <w:rFonts w:ascii="Times New Roman" w:hAnsi="Times New Roman"/>
          <w:color w:val="000000"/>
          <w:shd w:val="clear" w:color="auto" w:fill="FFFFFF"/>
        </w:rPr>
        <w:t xml:space="preserve">  (</w:t>
      </w:r>
      <w:proofErr w:type="gramEnd"/>
      <w:r>
        <w:rPr>
          <w:rFonts w:ascii="Times New Roman" w:hAnsi="Times New Roman"/>
          <w:color w:val="000000"/>
          <w:shd w:val="clear" w:color="auto" w:fill="FFFFFF"/>
        </w:rPr>
        <w:t xml:space="preserve">accept </w:t>
      </w:r>
      <w:r>
        <w:rPr>
          <w:rFonts w:ascii="Times New Roman" w:hAnsi="Times New Roman"/>
          <w:b/>
          <w:bCs/>
          <w:color w:val="000000"/>
          <w:u w:val="single"/>
          <w:shd w:val="clear" w:color="auto" w:fill="FFFFFF"/>
        </w:rPr>
        <w:t>petroleum</w:t>
      </w:r>
      <w:r>
        <w:rPr>
          <w:rFonts w:ascii="Times New Roman" w:hAnsi="Times New Roman"/>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[10] Another trilogy-turned-tetralogy is the </w:t>
      </w:r>
      <w:r>
        <w:rPr>
          <w:rFonts w:ascii="Times New Roman" w:hAnsi="Times New Roman"/>
          <w:i/>
          <w:iCs/>
          <w:color w:val="000000"/>
          <w:shd w:val="clear" w:color="auto" w:fill="FFFFFF"/>
        </w:rPr>
        <w:t xml:space="preserve">Inheritance </w:t>
      </w:r>
      <w:r>
        <w:rPr>
          <w:rFonts w:ascii="Times New Roman" w:hAnsi="Times New Roman"/>
          <w:color w:val="000000"/>
          <w:shd w:val="clear" w:color="auto" w:fill="FFFFFF"/>
        </w:rPr>
        <w:t xml:space="preserve">cycle, written by this fantasy author of </w:t>
      </w:r>
      <w:proofErr w:type="spellStart"/>
      <w:r>
        <w:rPr>
          <w:rFonts w:ascii="Times New Roman" w:hAnsi="Times New Roman"/>
          <w:i/>
          <w:iCs/>
          <w:color w:val="000000"/>
          <w:shd w:val="clear" w:color="auto" w:fill="FFFFFF"/>
        </w:rPr>
        <w:t>Brisingr</w:t>
      </w:r>
      <w:proofErr w:type="spellEnd"/>
      <w:r>
        <w:rPr>
          <w:rFonts w:ascii="Times New Roman" w:hAnsi="Times New Roman"/>
          <w:i/>
          <w:iCs/>
          <w:color w:val="000000"/>
          <w:shd w:val="clear" w:color="auto" w:fill="FFFFFF"/>
        </w:rPr>
        <w:t xml:space="preserve"> </w:t>
      </w:r>
      <w:r>
        <w:rPr>
          <w:rFonts w:ascii="Times New Roman" w:hAnsi="Times New Roman"/>
          <w:color w:val="000000"/>
          <w:shd w:val="clear" w:color="auto" w:fill="FFFFFF"/>
        </w:rPr>
        <w:t xml:space="preserve">and </w:t>
      </w:r>
      <w:proofErr w:type="spellStart"/>
      <w:r>
        <w:rPr>
          <w:rFonts w:ascii="Times New Roman" w:hAnsi="Times New Roman"/>
          <w:i/>
          <w:iCs/>
          <w:color w:val="000000"/>
          <w:shd w:val="clear" w:color="auto" w:fill="FFFFFF"/>
        </w:rPr>
        <w:t>Eragon</w:t>
      </w:r>
      <w:proofErr w:type="spellEnd"/>
      <w:r>
        <w:rPr>
          <w:rFonts w:ascii="Times New Roman" w:hAnsi="Times New Roman"/>
          <w:color w:val="000000"/>
          <w:shd w:val="clear" w:color="auto" w:fill="FFFFFF"/>
        </w:rPr>
        <w:t>.</w:t>
      </w:r>
    </w:p>
    <w:p w:rsidR="00005F64" w:rsidRDefault="00005F64" w:rsidP="00005F64">
      <w:pPr>
        <w:pStyle w:val="NormalWeb"/>
        <w:spacing w:before="0" w:beforeAutospacing="0" w:after="0" w:afterAutospacing="0"/>
        <w:rPr>
          <w:rFonts w:ascii="Times New Roman" w:hAnsi="Times New Roman"/>
          <w:color w:val="000000"/>
        </w:rPr>
      </w:pPr>
      <w:r>
        <w:rPr>
          <w:rFonts w:ascii="Times New Roman" w:hAnsi="Times New Roman"/>
          <w:color w:val="000000"/>
          <w:shd w:val="clear" w:color="auto" w:fill="FFFFFF"/>
        </w:rPr>
        <w:t xml:space="preserve">ANSWER: Christopher </w:t>
      </w:r>
      <w:proofErr w:type="spellStart"/>
      <w:r>
        <w:rPr>
          <w:rFonts w:ascii="Times New Roman" w:hAnsi="Times New Roman"/>
          <w:b/>
          <w:bCs/>
          <w:color w:val="000000"/>
          <w:u w:val="single"/>
          <w:shd w:val="clear" w:color="auto" w:fill="FFFFFF"/>
        </w:rPr>
        <w:t>Paolini</w:t>
      </w:r>
      <w:proofErr w:type="spellEnd"/>
    </w:p>
    <w:p w:rsidR="00BF57C3" w:rsidRPr="00005F64" w:rsidRDefault="00BF57C3">
      <w:pPr>
        <w:rPr>
          <w:rFonts w:ascii="Times New Roman" w:hAnsi="Times New Roman" w:cs="Times New Roman"/>
          <w:sz w:val="20"/>
          <w:szCs w:val="20"/>
        </w:rPr>
      </w:pPr>
    </w:p>
    <w:sectPr w:rsidR="00BF57C3" w:rsidRPr="00005F64"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64"/>
    <w:rsid w:val="00005F64"/>
    <w:rsid w:val="000861A9"/>
    <w:rsid w:val="00086631"/>
    <w:rsid w:val="000D0214"/>
    <w:rsid w:val="002E6C61"/>
    <w:rsid w:val="004C54D3"/>
    <w:rsid w:val="006F66E4"/>
    <w:rsid w:val="00701DD3"/>
    <w:rsid w:val="00726FA9"/>
    <w:rsid w:val="00764B74"/>
    <w:rsid w:val="00AD4D05"/>
    <w:rsid w:val="00BC0933"/>
    <w:rsid w:val="00BF57C3"/>
    <w:rsid w:val="00D00B68"/>
    <w:rsid w:val="00D810BE"/>
    <w:rsid w:val="00EC0FE2"/>
    <w:rsid w:val="00F2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F6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F6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2129">
      <w:bodyDiv w:val="1"/>
      <w:marLeft w:val="0"/>
      <w:marRight w:val="0"/>
      <w:marTop w:val="0"/>
      <w:marBottom w:val="0"/>
      <w:divBdr>
        <w:top w:val="none" w:sz="0" w:space="0" w:color="auto"/>
        <w:left w:val="none" w:sz="0" w:space="0" w:color="auto"/>
        <w:bottom w:val="none" w:sz="0" w:space="0" w:color="auto"/>
        <w:right w:val="none" w:sz="0" w:space="0" w:color="auto"/>
      </w:divBdr>
    </w:div>
    <w:div w:id="457602558">
      <w:bodyDiv w:val="1"/>
      <w:marLeft w:val="0"/>
      <w:marRight w:val="0"/>
      <w:marTop w:val="0"/>
      <w:marBottom w:val="0"/>
      <w:divBdr>
        <w:top w:val="none" w:sz="0" w:space="0" w:color="auto"/>
        <w:left w:val="none" w:sz="0" w:space="0" w:color="auto"/>
        <w:bottom w:val="none" w:sz="0" w:space="0" w:color="auto"/>
        <w:right w:val="none" w:sz="0" w:space="0" w:color="auto"/>
      </w:divBdr>
    </w:div>
    <w:div w:id="634722400">
      <w:bodyDiv w:val="1"/>
      <w:marLeft w:val="0"/>
      <w:marRight w:val="0"/>
      <w:marTop w:val="0"/>
      <w:marBottom w:val="0"/>
      <w:divBdr>
        <w:top w:val="none" w:sz="0" w:space="0" w:color="auto"/>
        <w:left w:val="none" w:sz="0" w:space="0" w:color="auto"/>
        <w:bottom w:val="none" w:sz="0" w:space="0" w:color="auto"/>
        <w:right w:val="none" w:sz="0" w:space="0" w:color="auto"/>
      </w:divBdr>
    </w:div>
    <w:div w:id="108279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4920</Words>
  <Characters>28045</Characters>
  <Application>Microsoft Office Word</Application>
  <DocSecurity>0</DocSecurity>
  <Lines>233</Lines>
  <Paragraphs>65</Paragraphs>
  <ScaleCrop>false</ScaleCrop>
  <Company>University of Central Florida</Company>
  <LinksUpToDate>false</LinksUpToDate>
  <CharactersWithSpaces>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15</cp:revision>
  <dcterms:created xsi:type="dcterms:W3CDTF">2016-06-24T18:19:00Z</dcterms:created>
  <dcterms:modified xsi:type="dcterms:W3CDTF">2016-06-28T15:43:00Z</dcterms:modified>
</cp:coreProperties>
</file>